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74AA" w14:textId="49E03A75" w:rsidR="00AF68A4" w:rsidRDefault="00AF68A4" w:rsidP="00C61A4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b/>
          <w:caps/>
          <w:sz w:val="18"/>
          <w:szCs w:val="18"/>
          <w:lang w:val="mn-MN"/>
        </w:rPr>
        <w:t>1</w:t>
      </w:r>
      <w:r w:rsidR="00CB783A">
        <w:rPr>
          <w:rFonts w:ascii="Times New Roman" w:hAnsi="Times New Roman" w:cs="Times New Roman"/>
          <w:b/>
          <w:caps/>
          <w:sz w:val="18"/>
          <w:szCs w:val="18"/>
          <w:lang w:val="mn-MN"/>
        </w:rPr>
        <w:t>1</w:t>
      </w:r>
      <w:r w:rsidRPr="00B01F9A">
        <w:rPr>
          <w:rFonts w:ascii="Times New Roman" w:hAnsi="Times New Roman" w:cs="Times New Roman"/>
          <w:b/>
          <w:caps/>
          <w:sz w:val="18"/>
          <w:szCs w:val="18"/>
          <w:lang w:val="mn-MN"/>
        </w:rPr>
        <w:t>-р анги</w:t>
      </w:r>
      <w:bookmarkStart w:id="0" w:name="_GoBack"/>
      <w:bookmarkEnd w:id="0"/>
    </w:p>
    <w:p w14:paraId="3524BCC0" w14:textId="77777777" w:rsidR="00E0566F" w:rsidRPr="00B01F9A" w:rsidRDefault="00E0566F" w:rsidP="00E0566F">
      <w:pPr>
        <w:tabs>
          <w:tab w:val="left" w:pos="4995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b/>
          <w:sz w:val="18"/>
          <w:szCs w:val="18"/>
          <w:lang w:val="mn-MN"/>
        </w:rPr>
        <w:t>Асуулт</w:t>
      </w:r>
    </w:p>
    <w:p w14:paraId="5D69F34E" w14:textId="77777777" w:rsidR="00E0566F" w:rsidRPr="00B01F9A" w:rsidRDefault="00E0566F" w:rsidP="00E0566F">
      <w:pPr>
        <w:pStyle w:val="Heading2"/>
        <w:snapToGrid w:val="0"/>
        <w:spacing w:before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01F9A">
        <w:rPr>
          <w:rFonts w:ascii="Times New Roman" w:hAnsi="Times New Roman" w:cs="Times New Roman"/>
          <w:b/>
          <w:color w:val="auto"/>
          <w:sz w:val="18"/>
          <w:szCs w:val="18"/>
          <w:lang w:val="mn-MN"/>
        </w:rPr>
        <w:t xml:space="preserve">1.1. </w:t>
      </w:r>
      <w:proofErr w:type="spellStart"/>
      <w:r w:rsidRPr="00B01F9A">
        <w:rPr>
          <w:rFonts w:ascii="Times New Roman" w:hAnsi="Times New Roman" w:cs="Times New Roman"/>
          <w:b/>
          <w:color w:val="auto"/>
          <w:sz w:val="18"/>
          <w:szCs w:val="18"/>
        </w:rPr>
        <w:t>Моль</w:t>
      </w:r>
      <w:proofErr w:type="spellEnd"/>
      <w:r w:rsidRPr="00B01F9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proofErr w:type="spellStart"/>
      <w:r w:rsidRPr="00B01F9A">
        <w:rPr>
          <w:rFonts w:ascii="Times New Roman" w:hAnsi="Times New Roman" w:cs="Times New Roman"/>
          <w:b/>
          <w:color w:val="auto"/>
          <w:sz w:val="18"/>
          <w:szCs w:val="18"/>
        </w:rPr>
        <w:t>ба</w:t>
      </w:r>
      <w:proofErr w:type="spellEnd"/>
      <w:r w:rsidRPr="00B01F9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proofErr w:type="spellStart"/>
      <w:r w:rsidRPr="00B01F9A">
        <w:rPr>
          <w:rFonts w:ascii="Times New Roman" w:hAnsi="Times New Roman" w:cs="Times New Roman"/>
          <w:b/>
          <w:color w:val="auto"/>
          <w:sz w:val="18"/>
          <w:szCs w:val="18"/>
        </w:rPr>
        <w:t>стехиометр</w:t>
      </w:r>
      <w:proofErr w:type="spellEnd"/>
    </w:p>
    <w:p w14:paraId="44A7E435" w14:textId="77777777" w:rsidR="00E0566F" w:rsidRPr="00B01F9A" w:rsidRDefault="00E0566F" w:rsidP="00E0566F">
      <w:pPr>
        <w:pStyle w:val="ListParagraph"/>
        <w:numPr>
          <w:ilvl w:val="0"/>
          <w:numId w:val="5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>6.06∙10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23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моль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буюу онолын утгатай ойролцоо гарсан. Бага зэргийн зөрүүтэй гарсан шалтгаан нь анодын массын бууралтыг хэмжих нарийвчлал болон гүйдэл хэлбэлзэх зэрэг туршилтын багажийн алдаанаас үүссэн байж болно. </w:t>
      </w:r>
    </w:p>
    <w:p w14:paraId="77EA9C2B" w14:textId="77777777" w:rsidR="00E0566F" w:rsidRPr="00B01F9A" w:rsidRDefault="00E0566F" w:rsidP="00E0566F">
      <w:pPr>
        <w:pStyle w:val="ListParagraph"/>
        <w:numPr>
          <w:ilvl w:val="0"/>
          <w:numId w:val="5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>Ус цахилгаан дамжуулдаггүй. Усны цахилгаан дамжуулах чанарыг нэмэгдүүлэхийн тулд хүхрийн хүчил нэмдэг.</w:t>
      </w:r>
    </w:p>
    <w:p w14:paraId="7E76126E" w14:textId="77777777" w:rsidR="00E0566F" w:rsidRPr="00B01F9A" w:rsidRDefault="00E0566F" w:rsidP="00E0566F">
      <w:pPr>
        <w:pStyle w:val="ListParagraph"/>
        <w:numPr>
          <w:ilvl w:val="0"/>
          <w:numId w:val="5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>Электролитийн өнгө мэдэгдэхүйц өөрчлөгдөхгүй. Анодоос уусмалд цэнхэр өнгөтэй Cu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2+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ион үүсэх боловч катод дээр дахин ангижирна. 4. Катодоос анод уруу</w:t>
      </w:r>
      <w:r w:rsidRPr="00B01F9A">
        <w:rPr>
          <w:rFonts w:ascii="Times New Roman" w:hAnsi="Times New Roman" w:cs="Times New Roman"/>
          <w:color w:val="FF0000"/>
          <w:sz w:val="18"/>
          <w:szCs w:val="18"/>
          <w:lang w:val="mn-MN"/>
        </w:rPr>
        <w:t xml:space="preserve"> 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электроны урсгал чиглэнэ. </w:t>
      </w:r>
    </w:p>
    <w:p w14:paraId="12AE0D0F" w14:textId="77777777" w:rsidR="00E0566F" w:rsidRPr="00B01F9A" w:rsidRDefault="00E0566F" w:rsidP="00E0566F">
      <w:pPr>
        <w:pStyle w:val="Heading2"/>
        <w:snapToGrid w:val="0"/>
        <w:spacing w:before="0"/>
        <w:rPr>
          <w:rFonts w:ascii="Times New Roman" w:hAnsi="Times New Roman" w:cs="Times New Roman"/>
          <w:b/>
          <w:color w:val="auto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b/>
          <w:color w:val="auto"/>
          <w:sz w:val="18"/>
          <w:szCs w:val="18"/>
          <w:lang w:val="mn-MN"/>
        </w:rPr>
        <w:t>2.1. Химийн энерги</w:t>
      </w:r>
    </w:p>
    <w:p w14:paraId="3A37BF1B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Уусмалын эзлэхүүн масстай тэнцүү буюу уусмалын нягтыг усны нягттай адил гэж үзсэн, мөн хүрээлэн буй орчинд дулаанаа алдах зэрэг шалтгаанаас үүдэн алдаа үүсдэг. </w:t>
      </w:r>
    </w:p>
    <w:p w14:paraId="07AB53AA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>Шилний дулаан багтаамж 840 Ж∙кг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>∙ᵒC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>, элс 290 Ж∙кг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>∙ᵒC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байхад полистирол сав дулаан багтаамж 1300 – 1500 Ж∙кг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>∙ᵒC</w:t>
      </w:r>
      <w:r w:rsidRPr="00B01F9A">
        <w:rPr>
          <w:rFonts w:ascii="Times New Roman" w:hAnsi="Times New Roman" w:cs="Times New Roman"/>
          <w:sz w:val="18"/>
          <w:szCs w:val="18"/>
          <w:vertAlign w:val="superscript"/>
          <w:lang w:val="mn-MN"/>
        </w:rPr>
        <w:t>-1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буюу харьцангуй их тул гадагшаа дулаанаа бага алддаг. Мөн стандарт нөхцөл бүрдүүлэхэд чухал үүрэгтэй. </w:t>
      </w:r>
    </w:p>
    <w:p w14:paraId="52B566F7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Усны температурын ихсэлт этанолыг авснаас бага. Учир нь метанолын шатах урвалын энтальпи этанолынхоос бага байдаг. </w:t>
      </w:r>
    </w:p>
    <w:p w14:paraId="143BF324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а) Cl-Cl, Br-Br дагуу холбооны энерги багасаж, холбооны урт ихсэнэ. б) C-C, C=C, C≡C дагуу холбооны урт богиносож холбооны энерги ихсэнэ. в) C-H, H-H, O-H дагуу холбооны энерги </w:t>
      </w:r>
      <w:r w:rsidRPr="00B01F9A">
        <w:rPr>
          <w:rFonts w:ascii="Times New Roman" w:hAnsi="Times New Roman" w:cs="Times New Roman"/>
          <w:color w:val="FF0000"/>
          <w:sz w:val="18"/>
          <w:szCs w:val="18"/>
          <w:lang w:val="mn-MN"/>
        </w:rPr>
        <w:t>ихсэнэ.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C-H,</w:t>
      </w:r>
      <w:r w:rsidRPr="00B01F9A">
        <w:rPr>
          <w:rFonts w:ascii="Times New Roman" w:hAnsi="Times New Roman" w:cs="Times New Roman"/>
          <w:color w:val="FF0000"/>
          <w:sz w:val="18"/>
          <w:szCs w:val="18"/>
          <w:lang w:val="mn-MN"/>
        </w:rPr>
        <w:t xml:space="preserve"> 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>O-H</w:t>
      </w:r>
      <w:r w:rsidRPr="00B01F9A">
        <w:rPr>
          <w:rFonts w:ascii="Times New Roman" w:hAnsi="Times New Roman" w:cs="Times New Roman"/>
          <w:color w:val="FF0000"/>
          <w:sz w:val="18"/>
          <w:szCs w:val="18"/>
          <w:lang w:val="mn-MN"/>
        </w:rPr>
        <w:t>,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H-H, холбооны урт </w:t>
      </w:r>
      <w:r w:rsidRPr="00B01F9A">
        <w:rPr>
          <w:rFonts w:ascii="Times New Roman" w:hAnsi="Times New Roman" w:cs="Times New Roman"/>
          <w:color w:val="FF0000"/>
          <w:sz w:val="18"/>
          <w:szCs w:val="18"/>
          <w:lang w:val="mn-MN"/>
        </w:rPr>
        <w:t>багасна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. </w:t>
      </w:r>
    </w:p>
    <w:p w14:paraId="5AEB64A6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>а), в</w:t>
      </w:r>
      <w:r w:rsidRPr="00B01F9A">
        <w:rPr>
          <w:rFonts w:ascii="Times New Roman" w:hAnsi="Times New Roman" w:cs="Times New Roman" w:hint="eastAsia"/>
          <w:sz w:val="18"/>
          <w:szCs w:val="18"/>
          <w:lang w:val="mn-MN" w:eastAsia="ja-JP"/>
        </w:rPr>
        <w:t>)</w:t>
      </w: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 экзотермийн, б), г) эндотермийн</w:t>
      </w:r>
    </w:p>
    <w:p w14:paraId="13811377" w14:textId="77777777" w:rsidR="00E0566F" w:rsidRPr="00B01F9A" w:rsidRDefault="00E0566F" w:rsidP="00E0566F">
      <w:pPr>
        <w:pStyle w:val="ListParagraph"/>
        <w:numPr>
          <w:ilvl w:val="0"/>
          <w:numId w:val="6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  <w:lang w:val="mn-MN"/>
        </w:rPr>
      </w:pPr>
      <w:r w:rsidRPr="00B01F9A">
        <w:rPr>
          <w:rFonts w:ascii="Times New Roman" w:hAnsi="Times New Roman" w:cs="Times New Roman"/>
          <w:sz w:val="18"/>
          <w:szCs w:val="18"/>
          <w:lang w:val="mn-MN"/>
        </w:rPr>
        <w:t xml:space="preserve">Химийн холбооны диссоциацийн энерги нь 1 моль нэгдэл дэх нэг холбоог гомолитик тасралд оруулахад зарцуулагдах энерги байдаг бол холбооны энерги нь янз бүрийн нэгдэл дэх адил холбоог таслахад зарцуулагдсан энергийн дундаж утга юм. </w:t>
      </w:r>
    </w:p>
    <w:p w14:paraId="243FD6D8" w14:textId="3043D3E5" w:rsidR="00566142" w:rsidRPr="00B01F9A" w:rsidRDefault="00566142" w:rsidP="00E0566F">
      <w:pPr>
        <w:tabs>
          <w:tab w:val="left" w:pos="499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mn-MN"/>
        </w:rPr>
      </w:pPr>
    </w:p>
    <w:sectPr w:rsidR="00566142" w:rsidRPr="00B01F9A" w:rsidSect="001B24B8">
      <w:footerReference w:type="default" r:id="rId8"/>
      <w:pgSz w:w="11906" w:h="16838" w:code="9"/>
      <w:pgMar w:top="1440" w:right="1440" w:bottom="1440" w:left="1440" w:header="720" w:footer="720" w:gutter="0"/>
      <w:pgNumType w:start="136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E89BF" w16cid:durableId="1D84D85C"/>
  <w16cid:commentId w16cid:paraId="5118BD56" w16cid:durableId="1D84D85D"/>
  <w16cid:commentId w16cid:paraId="2574ECBF" w16cid:durableId="1D84D85E"/>
  <w16cid:commentId w16cid:paraId="6235D2BF" w16cid:durableId="1D84D860"/>
  <w16cid:commentId w16cid:paraId="23B02CD4" w16cid:durableId="1D84D861"/>
  <w16cid:commentId w16cid:paraId="1A03C636" w16cid:durableId="1D84D862"/>
  <w16cid:commentId w16cid:paraId="3312B3E7" w16cid:durableId="1D84D865"/>
  <w16cid:commentId w16cid:paraId="1A478334" w16cid:durableId="1D84D866"/>
  <w16cid:commentId w16cid:paraId="57671C2A" w16cid:durableId="1D84D867"/>
  <w16cid:commentId w16cid:paraId="11C22E14" w16cid:durableId="1D84D868"/>
  <w16cid:commentId w16cid:paraId="1A85B877" w16cid:durableId="1D84D869"/>
  <w16cid:commentId w16cid:paraId="2D358CE3" w16cid:durableId="1D84D86A"/>
  <w16cid:commentId w16cid:paraId="03166ADC" w16cid:durableId="1D84D86B"/>
  <w16cid:commentId w16cid:paraId="208F75A6" w16cid:durableId="1D84D86C"/>
  <w16cid:commentId w16cid:paraId="546DE86A" w16cid:durableId="1D84D86D"/>
  <w16cid:commentId w16cid:paraId="09210772" w16cid:durableId="1D84D86E"/>
  <w16cid:commentId w16cid:paraId="52A06F52" w16cid:durableId="1D84D86F"/>
  <w16cid:commentId w16cid:paraId="30FB1E44" w16cid:durableId="1D84D870"/>
  <w16cid:commentId w16cid:paraId="2065DC82" w16cid:durableId="1D84D871"/>
  <w16cid:commentId w16cid:paraId="37C7826F" w16cid:durableId="1D84D872"/>
  <w16cid:commentId w16cid:paraId="0987E6D3" w16cid:durableId="1D84D873"/>
  <w16cid:commentId w16cid:paraId="6EA4F02F" w16cid:durableId="1D84D874"/>
  <w16cid:commentId w16cid:paraId="7B6FCAFF" w16cid:durableId="1D84D876"/>
  <w16cid:commentId w16cid:paraId="64A08EB2" w16cid:durableId="1D84D8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F31C" w14:textId="77777777" w:rsidR="00E204D7" w:rsidRDefault="00E204D7" w:rsidP="001B24B8">
      <w:pPr>
        <w:spacing w:after="0" w:line="240" w:lineRule="auto"/>
      </w:pPr>
      <w:r>
        <w:separator/>
      </w:r>
    </w:p>
  </w:endnote>
  <w:endnote w:type="continuationSeparator" w:id="0">
    <w:p w14:paraId="041FD231" w14:textId="77777777" w:rsidR="00E204D7" w:rsidRDefault="00E204D7" w:rsidP="001B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Fnt37">
    <w:altName w:val="Courier New"/>
    <w:charset w:val="00"/>
    <w:family w:val="swiss"/>
    <w:pitch w:val="variable"/>
    <w:sig w:usb0="8000022F" w:usb1="0000000A" w:usb2="00000000" w:usb3="00000000" w:csb0="00000005" w:csb1="00000000"/>
  </w:font>
  <w:font w:name="Mogul Times New Roman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87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410983A" w14:textId="61788B61" w:rsidR="00B01F9A" w:rsidRPr="001B24B8" w:rsidRDefault="00B01F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24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24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24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83A">
          <w:rPr>
            <w:rFonts w:ascii="Times New Roman" w:hAnsi="Times New Roman" w:cs="Times New Roman"/>
            <w:noProof/>
            <w:sz w:val="20"/>
            <w:szCs w:val="20"/>
          </w:rPr>
          <w:t>136</w:t>
        </w:r>
        <w:r w:rsidRPr="001B24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D6C5AE6" w14:textId="77777777" w:rsidR="00B01F9A" w:rsidRDefault="00B0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4257" w14:textId="77777777" w:rsidR="00E204D7" w:rsidRDefault="00E204D7" w:rsidP="001B24B8">
      <w:pPr>
        <w:spacing w:after="0" w:line="240" w:lineRule="auto"/>
      </w:pPr>
      <w:r>
        <w:separator/>
      </w:r>
    </w:p>
  </w:footnote>
  <w:footnote w:type="continuationSeparator" w:id="0">
    <w:p w14:paraId="57F4A327" w14:textId="77777777" w:rsidR="00E204D7" w:rsidRDefault="00E204D7" w:rsidP="001B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E4304B"/>
    <w:multiLevelType w:val="hybridMultilevel"/>
    <w:tmpl w:val="FF8200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90B2F"/>
    <w:multiLevelType w:val="hybridMultilevel"/>
    <w:tmpl w:val="A80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3888"/>
    <w:multiLevelType w:val="hybridMultilevel"/>
    <w:tmpl w:val="1428C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01EF8"/>
    <w:multiLevelType w:val="hybridMultilevel"/>
    <w:tmpl w:val="F398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5EF"/>
    <w:multiLevelType w:val="hybridMultilevel"/>
    <w:tmpl w:val="D7A6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C27"/>
    <w:multiLevelType w:val="hybridMultilevel"/>
    <w:tmpl w:val="510835B8"/>
    <w:lvl w:ilvl="0" w:tplc="56D46F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07D0"/>
    <w:multiLevelType w:val="hybridMultilevel"/>
    <w:tmpl w:val="8AF423D8"/>
    <w:lvl w:ilvl="0" w:tplc="76B690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14A9"/>
    <w:multiLevelType w:val="hybridMultilevel"/>
    <w:tmpl w:val="7A720884"/>
    <w:lvl w:ilvl="0" w:tplc="EE502B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1AF"/>
    <w:multiLevelType w:val="hybridMultilevel"/>
    <w:tmpl w:val="841C8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67955"/>
    <w:multiLevelType w:val="hybridMultilevel"/>
    <w:tmpl w:val="5D7A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A005F"/>
    <w:multiLevelType w:val="hybridMultilevel"/>
    <w:tmpl w:val="AD46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13E"/>
    <w:multiLevelType w:val="hybridMultilevel"/>
    <w:tmpl w:val="B8E6F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C1F8F"/>
    <w:multiLevelType w:val="hybridMultilevel"/>
    <w:tmpl w:val="C6FC4870"/>
    <w:lvl w:ilvl="0" w:tplc="DF0E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6A46"/>
    <w:multiLevelType w:val="hybridMultilevel"/>
    <w:tmpl w:val="269A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28"/>
    <w:rsid w:val="00002C34"/>
    <w:rsid w:val="00002CE6"/>
    <w:rsid w:val="00005A9B"/>
    <w:rsid w:val="00006768"/>
    <w:rsid w:val="000108B7"/>
    <w:rsid w:val="00010F45"/>
    <w:rsid w:val="000124B4"/>
    <w:rsid w:val="000128AC"/>
    <w:rsid w:val="00016C6B"/>
    <w:rsid w:val="000313FB"/>
    <w:rsid w:val="00031C46"/>
    <w:rsid w:val="00035E2B"/>
    <w:rsid w:val="0003781C"/>
    <w:rsid w:val="00037B14"/>
    <w:rsid w:val="00042AFF"/>
    <w:rsid w:val="00044538"/>
    <w:rsid w:val="00044B7E"/>
    <w:rsid w:val="0004530C"/>
    <w:rsid w:val="0004795B"/>
    <w:rsid w:val="00047E94"/>
    <w:rsid w:val="000502DE"/>
    <w:rsid w:val="00051B2A"/>
    <w:rsid w:val="000527BF"/>
    <w:rsid w:val="000544DD"/>
    <w:rsid w:val="00056A79"/>
    <w:rsid w:val="000602B0"/>
    <w:rsid w:val="00061942"/>
    <w:rsid w:val="00064449"/>
    <w:rsid w:val="00070C3E"/>
    <w:rsid w:val="00070F51"/>
    <w:rsid w:val="000760C8"/>
    <w:rsid w:val="0007644C"/>
    <w:rsid w:val="000777AD"/>
    <w:rsid w:val="00081388"/>
    <w:rsid w:val="00082618"/>
    <w:rsid w:val="00083184"/>
    <w:rsid w:val="00087A9F"/>
    <w:rsid w:val="00087FA5"/>
    <w:rsid w:val="00092ABE"/>
    <w:rsid w:val="00094599"/>
    <w:rsid w:val="00094DDC"/>
    <w:rsid w:val="000968B9"/>
    <w:rsid w:val="00097243"/>
    <w:rsid w:val="000A15D9"/>
    <w:rsid w:val="000A2FAD"/>
    <w:rsid w:val="000A396B"/>
    <w:rsid w:val="000A4031"/>
    <w:rsid w:val="000A51A1"/>
    <w:rsid w:val="000B3867"/>
    <w:rsid w:val="000B497E"/>
    <w:rsid w:val="000B665D"/>
    <w:rsid w:val="000C1EAD"/>
    <w:rsid w:val="000D05FC"/>
    <w:rsid w:val="000D64CD"/>
    <w:rsid w:val="000E4216"/>
    <w:rsid w:val="000E5154"/>
    <w:rsid w:val="000F07C2"/>
    <w:rsid w:val="000F57A5"/>
    <w:rsid w:val="000F5D44"/>
    <w:rsid w:val="00101D9F"/>
    <w:rsid w:val="001022F9"/>
    <w:rsid w:val="0010257C"/>
    <w:rsid w:val="00104685"/>
    <w:rsid w:val="0010704F"/>
    <w:rsid w:val="00107115"/>
    <w:rsid w:val="00114D3F"/>
    <w:rsid w:val="0012092C"/>
    <w:rsid w:val="00124AB9"/>
    <w:rsid w:val="00125252"/>
    <w:rsid w:val="00125F0B"/>
    <w:rsid w:val="00127266"/>
    <w:rsid w:val="001324BE"/>
    <w:rsid w:val="00133829"/>
    <w:rsid w:val="00134422"/>
    <w:rsid w:val="00137871"/>
    <w:rsid w:val="0014036F"/>
    <w:rsid w:val="00141DD1"/>
    <w:rsid w:val="00141F6E"/>
    <w:rsid w:val="00142361"/>
    <w:rsid w:val="00143392"/>
    <w:rsid w:val="00144A8E"/>
    <w:rsid w:val="00152E78"/>
    <w:rsid w:val="001556FD"/>
    <w:rsid w:val="00156C42"/>
    <w:rsid w:val="001574C7"/>
    <w:rsid w:val="00161286"/>
    <w:rsid w:val="001779BB"/>
    <w:rsid w:val="001804AD"/>
    <w:rsid w:val="001806A6"/>
    <w:rsid w:val="00180EE4"/>
    <w:rsid w:val="00181B0D"/>
    <w:rsid w:val="00181CCD"/>
    <w:rsid w:val="00181DDA"/>
    <w:rsid w:val="00183EEC"/>
    <w:rsid w:val="001841B2"/>
    <w:rsid w:val="00186220"/>
    <w:rsid w:val="001865E4"/>
    <w:rsid w:val="00186C67"/>
    <w:rsid w:val="00187048"/>
    <w:rsid w:val="00187C51"/>
    <w:rsid w:val="00193A12"/>
    <w:rsid w:val="001971E9"/>
    <w:rsid w:val="0019752D"/>
    <w:rsid w:val="00197FCA"/>
    <w:rsid w:val="001A2B10"/>
    <w:rsid w:val="001A79DF"/>
    <w:rsid w:val="001B11B1"/>
    <w:rsid w:val="001B134F"/>
    <w:rsid w:val="001B224B"/>
    <w:rsid w:val="001B24B8"/>
    <w:rsid w:val="001B267D"/>
    <w:rsid w:val="001B431B"/>
    <w:rsid w:val="001B7244"/>
    <w:rsid w:val="001C0A8E"/>
    <w:rsid w:val="001C25CA"/>
    <w:rsid w:val="001C3E41"/>
    <w:rsid w:val="001C4DC0"/>
    <w:rsid w:val="001D12A4"/>
    <w:rsid w:val="001D332B"/>
    <w:rsid w:val="001D4598"/>
    <w:rsid w:val="001D4726"/>
    <w:rsid w:val="001E149B"/>
    <w:rsid w:val="001E2D62"/>
    <w:rsid w:val="001E52DD"/>
    <w:rsid w:val="001E6933"/>
    <w:rsid w:val="001E7974"/>
    <w:rsid w:val="001F3DE7"/>
    <w:rsid w:val="00203D7D"/>
    <w:rsid w:val="0020674B"/>
    <w:rsid w:val="0020686C"/>
    <w:rsid w:val="00211767"/>
    <w:rsid w:val="00216856"/>
    <w:rsid w:val="00220F01"/>
    <w:rsid w:val="002260B6"/>
    <w:rsid w:val="00226147"/>
    <w:rsid w:val="00233B6B"/>
    <w:rsid w:val="0023733B"/>
    <w:rsid w:val="002427CE"/>
    <w:rsid w:val="00244974"/>
    <w:rsid w:val="002475D6"/>
    <w:rsid w:val="002507FF"/>
    <w:rsid w:val="00260B0A"/>
    <w:rsid w:val="00263D2E"/>
    <w:rsid w:val="00264DCD"/>
    <w:rsid w:val="00276A1C"/>
    <w:rsid w:val="00285403"/>
    <w:rsid w:val="0028554E"/>
    <w:rsid w:val="00293E7B"/>
    <w:rsid w:val="002A4614"/>
    <w:rsid w:val="002B2810"/>
    <w:rsid w:val="002B653B"/>
    <w:rsid w:val="002B7564"/>
    <w:rsid w:val="002C0099"/>
    <w:rsid w:val="002C085A"/>
    <w:rsid w:val="002C19F7"/>
    <w:rsid w:val="002C2CF3"/>
    <w:rsid w:val="002C4382"/>
    <w:rsid w:val="002D2AA4"/>
    <w:rsid w:val="002D5923"/>
    <w:rsid w:val="002E1196"/>
    <w:rsid w:val="002E18E9"/>
    <w:rsid w:val="002E271F"/>
    <w:rsid w:val="002E397B"/>
    <w:rsid w:val="002E53DE"/>
    <w:rsid w:val="002E5FC9"/>
    <w:rsid w:val="002E62C9"/>
    <w:rsid w:val="002E7D7F"/>
    <w:rsid w:val="002F04F6"/>
    <w:rsid w:val="002F1969"/>
    <w:rsid w:val="002F4414"/>
    <w:rsid w:val="002F5418"/>
    <w:rsid w:val="003042DA"/>
    <w:rsid w:val="0030503A"/>
    <w:rsid w:val="00307C69"/>
    <w:rsid w:val="00311C4C"/>
    <w:rsid w:val="003136E7"/>
    <w:rsid w:val="00314B3E"/>
    <w:rsid w:val="00316927"/>
    <w:rsid w:val="00316A77"/>
    <w:rsid w:val="00317BCD"/>
    <w:rsid w:val="00317FDF"/>
    <w:rsid w:val="003256FB"/>
    <w:rsid w:val="0032669E"/>
    <w:rsid w:val="00330E21"/>
    <w:rsid w:val="00337ED7"/>
    <w:rsid w:val="003405FE"/>
    <w:rsid w:val="0034151B"/>
    <w:rsid w:val="00343528"/>
    <w:rsid w:val="00345456"/>
    <w:rsid w:val="00346135"/>
    <w:rsid w:val="00346939"/>
    <w:rsid w:val="003474A1"/>
    <w:rsid w:val="0035219A"/>
    <w:rsid w:val="003546B2"/>
    <w:rsid w:val="003565DB"/>
    <w:rsid w:val="0035717B"/>
    <w:rsid w:val="00357A3A"/>
    <w:rsid w:val="00360A65"/>
    <w:rsid w:val="003616CC"/>
    <w:rsid w:val="00372A21"/>
    <w:rsid w:val="00375C30"/>
    <w:rsid w:val="00377969"/>
    <w:rsid w:val="003802A6"/>
    <w:rsid w:val="003815A6"/>
    <w:rsid w:val="00381759"/>
    <w:rsid w:val="00382CB0"/>
    <w:rsid w:val="00382E94"/>
    <w:rsid w:val="00383098"/>
    <w:rsid w:val="00386171"/>
    <w:rsid w:val="00387166"/>
    <w:rsid w:val="00387B8D"/>
    <w:rsid w:val="00390408"/>
    <w:rsid w:val="00391485"/>
    <w:rsid w:val="00391F06"/>
    <w:rsid w:val="003A0E8D"/>
    <w:rsid w:val="003A2EA2"/>
    <w:rsid w:val="003A2F94"/>
    <w:rsid w:val="003A6127"/>
    <w:rsid w:val="003A6141"/>
    <w:rsid w:val="003A6C35"/>
    <w:rsid w:val="003B0F63"/>
    <w:rsid w:val="003B14C1"/>
    <w:rsid w:val="003B4883"/>
    <w:rsid w:val="003B787C"/>
    <w:rsid w:val="003C45DC"/>
    <w:rsid w:val="003C5E84"/>
    <w:rsid w:val="003C6BC3"/>
    <w:rsid w:val="003D0CFA"/>
    <w:rsid w:val="003D2EC3"/>
    <w:rsid w:val="003D4B0D"/>
    <w:rsid w:val="003D7EB4"/>
    <w:rsid w:val="003E0490"/>
    <w:rsid w:val="003E0EAD"/>
    <w:rsid w:val="003E36AC"/>
    <w:rsid w:val="003E3F93"/>
    <w:rsid w:val="003E4026"/>
    <w:rsid w:val="003F3859"/>
    <w:rsid w:val="003F4F1F"/>
    <w:rsid w:val="003F5039"/>
    <w:rsid w:val="003F66C1"/>
    <w:rsid w:val="00402F14"/>
    <w:rsid w:val="00405014"/>
    <w:rsid w:val="00405748"/>
    <w:rsid w:val="004061C0"/>
    <w:rsid w:val="00406579"/>
    <w:rsid w:val="004065DF"/>
    <w:rsid w:val="00410B02"/>
    <w:rsid w:val="00411161"/>
    <w:rsid w:val="00414713"/>
    <w:rsid w:val="0042017A"/>
    <w:rsid w:val="00420627"/>
    <w:rsid w:val="0042320A"/>
    <w:rsid w:val="00424575"/>
    <w:rsid w:val="004279A8"/>
    <w:rsid w:val="00430456"/>
    <w:rsid w:val="004336E2"/>
    <w:rsid w:val="00435781"/>
    <w:rsid w:val="00437142"/>
    <w:rsid w:val="00437630"/>
    <w:rsid w:val="004415EF"/>
    <w:rsid w:val="00442CC7"/>
    <w:rsid w:val="00450F13"/>
    <w:rsid w:val="0045263D"/>
    <w:rsid w:val="00453BB5"/>
    <w:rsid w:val="00457855"/>
    <w:rsid w:val="00460D27"/>
    <w:rsid w:val="004615FE"/>
    <w:rsid w:val="00463FC5"/>
    <w:rsid w:val="0046467F"/>
    <w:rsid w:val="00470928"/>
    <w:rsid w:val="00471DBF"/>
    <w:rsid w:val="00472224"/>
    <w:rsid w:val="00474837"/>
    <w:rsid w:val="00476C75"/>
    <w:rsid w:val="004827FE"/>
    <w:rsid w:val="00493BAA"/>
    <w:rsid w:val="004949BA"/>
    <w:rsid w:val="00495870"/>
    <w:rsid w:val="00495C77"/>
    <w:rsid w:val="00495E7A"/>
    <w:rsid w:val="00495FEF"/>
    <w:rsid w:val="0049645D"/>
    <w:rsid w:val="004971D5"/>
    <w:rsid w:val="004A0F78"/>
    <w:rsid w:val="004A4B53"/>
    <w:rsid w:val="004A6380"/>
    <w:rsid w:val="004B6F19"/>
    <w:rsid w:val="004B7CE4"/>
    <w:rsid w:val="004C49FE"/>
    <w:rsid w:val="004C569F"/>
    <w:rsid w:val="004C7F4D"/>
    <w:rsid w:val="004D0AEC"/>
    <w:rsid w:val="004D3339"/>
    <w:rsid w:val="004D4B94"/>
    <w:rsid w:val="004E53C5"/>
    <w:rsid w:val="004E6673"/>
    <w:rsid w:val="004E6EF2"/>
    <w:rsid w:val="004E704B"/>
    <w:rsid w:val="004F162E"/>
    <w:rsid w:val="004F44BF"/>
    <w:rsid w:val="004F5A84"/>
    <w:rsid w:val="00500690"/>
    <w:rsid w:val="00501CF8"/>
    <w:rsid w:val="005035C0"/>
    <w:rsid w:val="005063E3"/>
    <w:rsid w:val="0050739F"/>
    <w:rsid w:val="00507C0D"/>
    <w:rsid w:val="00511829"/>
    <w:rsid w:val="0051237B"/>
    <w:rsid w:val="00513F76"/>
    <w:rsid w:val="0052586A"/>
    <w:rsid w:val="0052755F"/>
    <w:rsid w:val="00530260"/>
    <w:rsid w:val="00533B05"/>
    <w:rsid w:val="00544813"/>
    <w:rsid w:val="0054699D"/>
    <w:rsid w:val="00546B52"/>
    <w:rsid w:val="00547FAA"/>
    <w:rsid w:val="00550B67"/>
    <w:rsid w:val="005537FA"/>
    <w:rsid w:val="00555521"/>
    <w:rsid w:val="00557EB8"/>
    <w:rsid w:val="0056221D"/>
    <w:rsid w:val="00565605"/>
    <w:rsid w:val="0056573B"/>
    <w:rsid w:val="00566142"/>
    <w:rsid w:val="005669FF"/>
    <w:rsid w:val="005670B1"/>
    <w:rsid w:val="005711E0"/>
    <w:rsid w:val="00571B3B"/>
    <w:rsid w:val="00572EC4"/>
    <w:rsid w:val="0058004B"/>
    <w:rsid w:val="00591294"/>
    <w:rsid w:val="00591808"/>
    <w:rsid w:val="005934B1"/>
    <w:rsid w:val="00595F1A"/>
    <w:rsid w:val="005A0082"/>
    <w:rsid w:val="005A4612"/>
    <w:rsid w:val="005A4BD2"/>
    <w:rsid w:val="005A7015"/>
    <w:rsid w:val="005A710F"/>
    <w:rsid w:val="005A73D4"/>
    <w:rsid w:val="005B1F72"/>
    <w:rsid w:val="005B5068"/>
    <w:rsid w:val="005C0D2E"/>
    <w:rsid w:val="005C3FF7"/>
    <w:rsid w:val="005C68A1"/>
    <w:rsid w:val="005D02CD"/>
    <w:rsid w:val="005D466F"/>
    <w:rsid w:val="005D47A0"/>
    <w:rsid w:val="005D4EB6"/>
    <w:rsid w:val="005D6AEE"/>
    <w:rsid w:val="005D7928"/>
    <w:rsid w:val="005E0A56"/>
    <w:rsid w:val="005E46F9"/>
    <w:rsid w:val="005E4A2B"/>
    <w:rsid w:val="005E4B04"/>
    <w:rsid w:val="005E7638"/>
    <w:rsid w:val="005F000A"/>
    <w:rsid w:val="005F0F5C"/>
    <w:rsid w:val="005F1DF7"/>
    <w:rsid w:val="005F288E"/>
    <w:rsid w:val="005F2F73"/>
    <w:rsid w:val="005F33D7"/>
    <w:rsid w:val="005F4D87"/>
    <w:rsid w:val="00601B27"/>
    <w:rsid w:val="00611BC6"/>
    <w:rsid w:val="006125C8"/>
    <w:rsid w:val="00615572"/>
    <w:rsid w:val="006232B8"/>
    <w:rsid w:val="0062375E"/>
    <w:rsid w:val="00623A57"/>
    <w:rsid w:val="00625527"/>
    <w:rsid w:val="0062555A"/>
    <w:rsid w:val="006268AF"/>
    <w:rsid w:val="00630347"/>
    <w:rsid w:val="00630ED9"/>
    <w:rsid w:val="00634CA9"/>
    <w:rsid w:val="00637C6B"/>
    <w:rsid w:val="00643E23"/>
    <w:rsid w:val="00646820"/>
    <w:rsid w:val="006523E6"/>
    <w:rsid w:val="00662C89"/>
    <w:rsid w:val="00663871"/>
    <w:rsid w:val="006641B4"/>
    <w:rsid w:val="00664FCB"/>
    <w:rsid w:val="00665230"/>
    <w:rsid w:val="0066691A"/>
    <w:rsid w:val="00673021"/>
    <w:rsid w:val="006730BA"/>
    <w:rsid w:val="00673FF4"/>
    <w:rsid w:val="006747C3"/>
    <w:rsid w:val="00682971"/>
    <w:rsid w:val="006839C2"/>
    <w:rsid w:val="0068427D"/>
    <w:rsid w:val="00684494"/>
    <w:rsid w:val="006848C0"/>
    <w:rsid w:val="00685C7C"/>
    <w:rsid w:val="00687E18"/>
    <w:rsid w:val="006902F3"/>
    <w:rsid w:val="00690C75"/>
    <w:rsid w:val="00691617"/>
    <w:rsid w:val="006934BD"/>
    <w:rsid w:val="006A640A"/>
    <w:rsid w:val="006B0732"/>
    <w:rsid w:val="006B1941"/>
    <w:rsid w:val="006B1ED1"/>
    <w:rsid w:val="006B2C3C"/>
    <w:rsid w:val="006B3DE5"/>
    <w:rsid w:val="006B559E"/>
    <w:rsid w:val="006C1F28"/>
    <w:rsid w:val="006C306B"/>
    <w:rsid w:val="006D0DE2"/>
    <w:rsid w:val="006D34A2"/>
    <w:rsid w:val="006E05BF"/>
    <w:rsid w:val="006E0962"/>
    <w:rsid w:val="006E136B"/>
    <w:rsid w:val="006E137D"/>
    <w:rsid w:val="006E4883"/>
    <w:rsid w:val="006E4E52"/>
    <w:rsid w:val="006F0244"/>
    <w:rsid w:val="006F16F5"/>
    <w:rsid w:val="006F3484"/>
    <w:rsid w:val="006F3711"/>
    <w:rsid w:val="006F436A"/>
    <w:rsid w:val="006F5C7D"/>
    <w:rsid w:val="006F6B2E"/>
    <w:rsid w:val="00702375"/>
    <w:rsid w:val="00703EE2"/>
    <w:rsid w:val="00706A58"/>
    <w:rsid w:val="00706A5A"/>
    <w:rsid w:val="00710E49"/>
    <w:rsid w:val="00710EA9"/>
    <w:rsid w:val="00712138"/>
    <w:rsid w:val="007149FC"/>
    <w:rsid w:val="00715671"/>
    <w:rsid w:val="00716AA3"/>
    <w:rsid w:val="00723D70"/>
    <w:rsid w:val="007247FB"/>
    <w:rsid w:val="00727EC2"/>
    <w:rsid w:val="007303F2"/>
    <w:rsid w:val="007340A2"/>
    <w:rsid w:val="007369D6"/>
    <w:rsid w:val="00741887"/>
    <w:rsid w:val="00743416"/>
    <w:rsid w:val="00744CEB"/>
    <w:rsid w:val="00746FF5"/>
    <w:rsid w:val="007473EB"/>
    <w:rsid w:val="007501DC"/>
    <w:rsid w:val="00750AD2"/>
    <w:rsid w:val="00750BFF"/>
    <w:rsid w:val="00753D29"/>
    <w:rsid w:val="00753E64"/>
    <w:rsid w:val="00757297"/>
    <w:rsid w:val="00760A9C"/>
    <w:rsid w:val="007617FD"/>
    <w:rsid w:val="00762BC7"/>
    <w:rsid w:val="00770DDF"/>
    <w:rsid w:val="00773F3C"/>
    <w:rsid w:val="007741AF"/>
    <w:rsid w:val="00781EA7"/>
    <w:rsid w:val="00782497"/>
    <w:rsid w:val="007848E7"/>
    <w:rsid w:val="00787882"/>
    <w:rsid w:val="0079527F"/>
    <w:rsid w:val="0079556C"/>
    <w:rsid w:val="007A1A6A"/>
    <w:rsid w:val="007A21D9"/>
    <w:rsid w:val="007A245A"/>
    <w:rsid w:val="007A605D"/>
    <w:rsid w:val="007A6A68"/>
    <w:rsid w:val="007B0E32"/>
    <w:rsid w:val="007C5F58"/>
    <w:rsid w:val="007C7062"/>
    <w:rsid w:val="007C71F1"/>
    <w:rsid w:val="007D415F"/>
    <w:rsid w:val="007E2781"/>
    <w:rsid w:val="007E498C"/>
    <w:rsid w:val="007E54FF"/>
    <w:rsid w:val="007F0759"/>
    <w:rsid w:val="007F1130"/>
    <w:rsid w:val="007F2B45"/>
    <w:rsid w:val="007F3E97"/>
    <w:rsid w:val="007F6B91"/>
    <w:rsid w:val="008061C0"/>
    <w:rsid w:val="008066AB"/>
    <w:rsid w:val="00807024"/>
    <w:rsid w:val="008070B3"/>
    <w:rsid w:val="00813B24"/>
    <w:rsid w:val="008148AE"/>
    <w:rsid w:val="008161C3"/>
    <w:rsid w:val="0081636B"/>
    <w:rsid w:val="00816D0E"/>
    <w:rsid w:val="00817392"/>
    <w:rsid w:val="008261E9"/>
    <w:rsid w:val="00826446"/>
    <w:rsid w:val="008273D7"/>
    <w:rsid w:val="00832B87"/>
    <w:rsid w:val="00835993"/>
    <w:rsid w:val="00843EC4"/>
    <w:rsid w:val="00843ED0"/>
    <w:rsid w:val="0084519F"/>
    <w:rsid w:val="008464AE"/>
    <w:rsid w:val="008479B7"/>
    <w:rsid w:val="00847FA1"/>
    <w:rsid w:val="00850DF6"/>
    <w:rsid w:val="008512CE"/>
    <w:rsid w:val="008547B8"/>
    <w:rsid w:val="00856ABD"/>
    <w:rsid w:val="00870E45"/>
    <w:rsid w:val="00872440"/>
    <w:rsid w:val="00873A9C"/>
    <w:rsid w:val="00873B3A"/>
    <w:rsid w:val="00877D99"/>
    <w:rsid w:val="00883E6B"/>
    <w:rsid w:val="00883FDB"/>
    <w:rsid w:val="008855AE"/>
    <w:rsid w:val="008A2D83"/>
    <w:rsid w:val="008A4462"/>
    <w:rsid w:val="008B0647"/>
    <w:rsid w:val="008B442A"/>
    <w:rsid w:val="008C04FC"/>
    <w:rsid w:val="008C2617"/>
    <w:rsid w:val="008C3FD0"/>
    <w:rsid w:val="008D0655"/>
    <w:rsid w:val="008D1BE9"/>
    <w:rsid w:val="008D4EAB"/>
    <w:rsid w:val="008D4F71"/>
    <w:rsid w:val="008E028A"/>
    <w:rsid w:val="008E1689"/>
    <w:rsid w:val="008E20BF"/>
    <w:rsid w:val="008E2495"/>
    <w:rsid w:val="008E24CB"/>
    <w:rsid w:val="008E3F96"/>
    <w:rsid w:val="008E5BF5"/>
    <w:rsid w:val="008E608D"/>
    <w:rsid w:val="008E6A9F"/>
    <w:rsid w:val="008F0DB4"/>
    <w:rsid w:val="008F1F0A"/>
    <w:rsid w:val="008F503F"/>
    <w:rsid w:val="008F5357"/>
    <w:rsid w:val="008F5E2A"/>
    <w:rsid w:val="009062ED"/>
    <w:rsid w:val="00911446"/>
    <w:rsid w:val="00913A45"/>
    <w:rsid w:val="00917C31"/>
    <w:rsid w:val="009226F7"/>
    <w:rsid w:val="00925EB7"/>
    <w:rsid w:val="009267DF"/>
    <w:rsid w:val="009272C1"/>
    <w:rsid w:val="00930948"/>
    <w:rsid w:val="00931C0E"/>
    <w:rsid w:val="0093369E"/>
    <w:rsid w:val="0093767E"/>
    <w:rsid w:val="0094210B"/>
    <w:rsid w:val="00944093"/>
    <w:rsid w:val="0094413B"/>
    <w:rsid w:val="00947251"/>
    <w:rsid w:val="00947388"/>
    <w:rsid w:val="00950B87"/>
    <w:rsid w:val="00951991"/>
    <w:rsid w:val="00954D9D"/>
    <w:rsid w:val="00967793"/>
    <w:rsid w:val="00970644"/>
    <w:rsid w:val="00974477"/>
    <w:rsid w:val="009760B5"/>
    <w:rsid w:val="00976C47"/>
    <w:rsid w:val="00977749"/>
    <w:rsid w:val="00977A55"/>
    <w:rsid w:val="009817F4"/>
    <w:rsid w:val="00981C4E"/>
    <w:rsid w:val="00981D5A"/>
    <w:rsid w:val="00984E35"/>
    <w:rsid w:val="0098611D"/>
    <w:rsid w:val="00986245"/>
    <w:rsid w:val="00987B9E"/>
    <w:rsid w:val="00993702"/>
    <w:rsid w:val="009A3ABE"/>
    <w:rsid w:val="009A62BD"/>
    <w:rsid w:val="009A72DF"/>
    <w:rsid w:val="009B2A6C"/>
    <w:rsid w:val="009B3B52"/>
    <w:rsid w:val="009B5F6C"/>
    <w:rsid w:val="009C55C2"/>
    <w:rsid w:val="009C5E7D"/>
    <w:rsid w:val="009C62E9"/>
    <w:rsid w:val="009C7DA2"/>
    <w:rsid w:val="009D148F"/>
    <w:rsid w:val="009D2302"/>
    <w:rsid w:val="009D58D3"/>
    <w:rsid w:val="009D6B74"/>
    <w:rsid w:val="009E0DF9"/>
    <w:rsid w:val="009E2230"/>
    <w:rsid w:val="009E35C7"/>
    <w:rsid w:val="009E361A"/>
    <w:rsid w:val="009E542D"/>
    <w:rsid w:val="009F0226"/>
    <w:rsid w:val="009F0A86"/>
    <w:rsid w:val="009F22C5"/>
    <w:rsid w:val="009F7BBC"/>
    <w:rsid w:val="00A022C5"/>
    <w:rsid w:val="00A031F9"/>
    <w:rsid w:val="00A059D2"/>
    <w:rsid w:val="00A072F2"/>
    <w:rsid w:val="00A077AD"/>
    <w:rsid w:val="00A13375"/>
    <w:rsid w:val="00A1350C"/>
    <w:rsid w:val="00A14246"/>
    <w:rsid w:val="00A14892"/>
    <w:rsid w:val="00A208B7"/>
    <w:rsid w:val="00A22A1C"/>
    <w:rsid w:val="00A30A22"/>
    <w:rsid w:val="00A3388C"/>
    <w:rsid w:val="00A413F2"/>
    <w:rsid w:val="00A42F5B"/>
    <w:rsid w:val="00A44FAB"/>
    <w:rsid w:val="00A4500B"/>
    <w:rsid w:val="00A47FB0"/>
    <w:rsid w:val="00A500E3"/>
    <w:rsid w:val="00A50B9B"/>
    <w:rsid w:val="00A541E4"/>
    <w:rsid w:val="00A56EFD"/>
    <w:rsid w:val="00A6217D"/>
    <w:rsid w:val="00A62E61"/>
    <w:rsid w:val="00A66733"/>
    <w:rsid w:val="00A70CC4"/>
    <w:rsid w:val="00A754B3"/>
    <w:rsid w:val="00A80110"/>
    <w:rsid w:val="00A8088D"/>
    <w:rsid w:val="00A81549"/>
    <w:rsid w:val="00A8268F"/>
    <w:rsid w:val="00A827D4"/>
    <w:rsid w:val="00A87840"/>
    <w:rsid w:val="00A95817"/>
    <w:rsid w:val="00A963F8"/>
    <w:rsid w:val="00A96648"/>
    <w:rsid w:val="00A9754A"/>
    <w:rsid w:val="00AA1C82"/>
    <w:rsid w:val="00AA4732"/>
    <w:rsid w:val="00AA490D"/>
    <w:rsid w:val="00AB4AC1"/>
    <w:rsid w:val="00AB55AE"/>
    <w:rsid w:val="00AB5AE1"/>
    <w:rsid w:val="00AC4E6D"/>
    <w:rsid w:val="00AD43A7"/>
    <w:rsid w:val="00AD7710"/>
    <w:rsid w:val="00AE2998"/>
    <w:rsid w:val="00AE2E7D"/>
    <w:rsid w:val="00AE7C6B"/>
    <w:rsid w:val="00AF1696"/>
    <w:rsid w:val="00AF201A"/>
    <w:rsid w:val="00AF472A"/>
    <w:rsid w:val="00AF511E"/>
    <w:rsid w:val="00AF68A4"/>
    <w:rsid w:val="00AF708F"/>
    <w:rsid w:val="00B00205"/>
    <w:rsid w:val="00B00607"/>
    <w:rsid w:val="00B00920"/>
    <w:rsid w:val="00B01F9A"/>
    <w:rsid w:val="00B07CE4"/>
    <w:rsid w:val="00B10BB7"/>
    <w:rsid w:val="00B11F35"/>
    <w:rsid w:val="00B15186"/>
    <w:rsid w:val="00B15318"/>
    <w:rsid w:val="00B15E0C"/>
    <w:rsid w:val="00B17304"/>
    <w:rsid w:val="00B2023A"/>
    <w:rsid w:val="00B20397"/>
    <w:rsid w:val="00B2089B"/>
    <w:rsid w:val="00B22486"/>
    <w:rsid w:val="00B2515B"/>
    <w:rsid w:val="00B27E3A"/>
    <w:rsid w:val="00B32323"/>
    <w:rsid w:val="00B342FF"/>
    <w:rsid w:val="00B378F5"/>
    <w:rsid w:val="00B4207D"/>
    <w:rsid w:val="00B42C54"/>
    <w:rsid w:val="00B43C60"/>
    <w:rsid w:val="00B44762"/>
    <w:rsid w:val="00B44E95"/>
    <w:rsid w:val="00B45AC7"/>
    <w:rsid w:val="00B53935"/>
    <w:rsid w:val="00B53ACF"/>
    <w:rsid w:val="00B55282"/>
    <w:rsid w:val="00B55544"/>
    <w:rsid w:val="00B568D9"/>
    <w:rsid w:val="00B61C64"/>
    <w:rsid w:val="00B66863"/>
    <w:rsid w:val="00B7379F"/>
    <w:rsid w:val="00B811AA"/>
    <w:rsid w:val="00B830DF"/>
    <w:rsid w:val="00B8385B"/>
    <w:rsid w:val="00B83F74"/>
    <w:rsid w:val="00B841F6"/>
    <w:rsid w:val="00B8638A"/>
    <w:rsid w:val="00B86CF4"/>
    <w:rsid w:val="00B86F57"/>
    <w:rsid w:val="00B93AED"/>
    <w:rsid w:val="00B93BA5"/>
    <w:rsid w:val="00B9684A"/>
    <w:rsid w:val="00BA573F"/>
    <w:rsid w:val="00BA5AC2"/>
    <w:rsid w:val="00BB2A13"/>
    <w:rsid w:val="00BB66E4"/>
    <w:rsid w:val="00BB7425"/>
    <w:rsid w:val="00BD0FA6"/>
    <w:rsid w:val="00BD2A64"/>
    <w:rsid w:val="00BD4EDF"/>
    <w:rsid w:val="00BD590E"/>
    <w:rsid w:val="00BE0412"/>
    <w:rsid w:val="00BE2035"/>
    <w:rsid w:val="00BE5623"/>
    <w:rsid w:val="00BE58DB"/>
    <w:rsid w:val="00BE718C"/>
    <w:rsid w:val="00BF14C3"/>
    <w:rsid w:val="00BF1754"/>
    <w:rsid w:val="00BF253A"/>
    <w:rsid w:val="00BF37D0"/>
    <w:rsid w:val="00BF614E"/>
    <w:rsid w:val="00C01742"/>
    <w:rsid w:val="00C02539"/>
    <w:rsid w:val="00C03324"/>
    <w:rsid w:val="00C03D29"/>
    <w:rsid w:val="00C04FF3"/>
    <w:rsid w:val="00C07441"/>
    <w:rsid w:val="00C25B0D"/>
    <w:rsid w:val="00C2684D"/>
    <w:rsid w:val="00C342C7"/>
    <w:rsid w:val="00C438A3"/>
    <w:rsid w:val="00C43E8E"/>
    <w:rsid w:val="00C44C81"/>
    <w:rsid w:val="00C54A9B"/>
    <w:rsid w:val="00C55676"/>
    <w:rsid w:val="00C61A46"/>
    <w:rsid w:val="00C62E69"/>
    <w:rsid w:val="00C63D4F"/>
    <w:rsid w:val="00C650DB"/>
    <w:rsid w:val="00C738E9"/>
    <w:rsid w:val="00C807FC"/>
    <w:rsid w:val="00C80DC1"/>
    <w:rsid w:val="00C85A1D"/>
    <w:rsid w:val="00C874DC"/>
    <w:rsid w:val="00C878DB"/>
    <w:rsid w:val="00C9098A"/>
    <w:rsid w:val="00C93EF4"/>
    <w:rsid w:val="00CA3DF5"/>
    <w:rsid w:val="00CA6C73"/>
    <w:rsid w:val="00CA6E61"/>
    <w:rsid w:val="00CB16F1"/>
    <w:rsid w:val="00CB54D5"/>
    <w:rsid w:val="00CB738D"/>
    <w:rsid w:val="00CB76D9"/>
    <w:rsid w:val="00CB783A"/>
    <w:rsid w:val="00CC09DD"/>
    <w:rsid w:val="00CC4098"/>
    <w:rsid w:val="00CC4C31"/>
    <w:rsid w:val="00CC5944"/>
    <w:rsid w:val="00CD04C1"/>
    <w:rsid w:val="00CD11A0"/>
    <w:rsid w:val="00CD390E"/>
    <w:rsid w:val="00CD4365"/>
    <w:rsid w:val="00CE6277"/>
    <w:rsid w:val="00CE781B"/>
    <w:rsid w:val="00CF5C59"/>
    <w:rsid w:val="00CF7C54"/>
    <w:rsid w:val="00CF7EAA"/>
    <w:rsid w:val="00D038B8"/>
    <w:rsid w:val="00D03982"/>
    <w:rsid w:val="00D03DD3"/>
    <w:rsid w:val="00D054DC"/>
    <w:rsid w:val="00D05780"/>
    <w:rsid w:val="00D0690E"/>
    <w:rsid w:val="00D07A34"/>
    <w:rsid w:val="00D10852"/>
    <w:rsid w:val="00D10D21"/>
    <w:rsid w:val="00D11402"/>
    <w:rsid w:val="00D12ABF"/>
    <w:rsid w:val="00D211CB"/>
    <w:rsid w:val="00D21DC9"/>
    <w:rsid w:val="00D24523"/>
    <w:rsid w:val="00D307C2"/>
    <w:rsid w:val="00D33D9C"/>
    <w:rsid w:val="00D341FC"/>
    <w:rsid w:val="00D345A2"/>
    <w:rsid w:val="00D35150"/>
    <w:rsid w:val="00D377C7"/>
    <w:rsid w:val="00D4214E"/>
    <w:rsid w:val="00D46436"/>
    <w:rsid w:val="00D47C0F"/>
    <w:rsid w:val="00D56311"/>
    <w:rsid w:val="00D57EAD"/>
    <w:rsid w:val="00D6343B"/>
    <w:rsid w:val="00D634CE"/>
    <w:rsid w:val="00D73C2A"/>
    <w:rsid w:val="00D756DE"/>
    <w:rsid w:val="00D76FED"/>
    <w:rsid w:val="00D851B7"/>
    <w:rsid w:val="00D90E9D"/>
    <w:rsid w:val="00D935C0"/>
    <w:rsid w:val="00D9570B"/>
    <w:rsid w:val="00DA1F42"/>
    <w:rsid w:val="00DA2661"/>
    <w:rsid w:val="00DA33A3"/>
    <w:rsid w:val="00DA3809"/>
    <w:rsid w:val="00DA3FF4"/>
    <w:rsid w:val="00DB28AB"/>
    <w:rsid w:val="00DB579D"/>
    <w:rsid w:val="00DC0055"/>
    <w:rsid w:val="00DC28A8"/>
    <w:rsid w:val="00DC3F1D"/>
    <w:rsid w:val="00DC4918"/>
    <w:rsid w:val="00DC5174"/>
    <w:rsid w:val="00DC7BD0"/>
    <w:rsid w:val="00DD05E0"/>
    <w:rsid w:val="00DD14EA"/>
    <w:rsid w:val="00DD31E3"/>
    <w:rsid w:val="00DD3477"/>
    <w:rsid w:val="00DD6656"/>
    <w:rsid w:val="00DE1FF7"/>
    <w:rsid w:val="00DE3AE1"/>
    <w:rsid w:val="00DE4FCE"/>
    <w:rsid w:val="00DF2BE4"/>
    <w:rsid w:val="00DF42A9"/>
    <w:rsid w:val="00DF5509"/>
    <w:rsid w:val="00DF69E3"/>
    <w:rsid w:val="00E00505"/>
    <w:rsid w:val="00E018D0"/>
    <w:rsid w:val="00E02938"/>
    <w:rsid w:val="00E045E8"/>
    <w:rsid w:val="00E0566F"/>
    <w:rsid w:val="00E11C5A"/>
    <w:rsid w:val="00E204D7"/>
    <w:rsid w:val="00E20737"/>
    <w:rsid w:val="00E207DB"/>
    <w:rsid w:val="00E20A22"/>
    <w:rsid w:val="00E22AD5"/>
    <w:rsid w:val="00E23B9D"/>
    <w:rsid w:val="00E2540A"/>
    <w:rsid w:val="00E25626"/>
    <w:rsid w:val="00E2788D"/>
    <w:rsid w:val="00E27BC1"/>
    <w:rsid w:val="00E3071C"/>
    <w:rsid w:val="00E32D04"/>
    <w:rsid w:val="00E33328"/>
    <w:rsid w:val="00E36276"/>
    <w:rsid w:val="00E37471"/>
    <w:rsid w:val="00E414DE"/>
    <w:rsid w:val="00E41687"/>
    <w:rsid w:val="00E41B61"/>
    <w:rsid w:val="00E43B39"/>
    <w:rsid w:val="00E45201"/>
    <w:rsid w:val="00E51F73"/>
    <w:rsid w:val="00E521C2"/>
    <w:rsid w:val="00E574C8"/>
    <w:rsid w:val="00E57EB0"/>
    <w:rsid w:val="00E61CF1"/>
    <w:rsid w:val="00E641DB"/>
    <w:rsid w:val="00E651E4"/>
    <w:rsid w:val="00E666FB"/>
    <w:rsid w:val="00E66A48"/>
    <w:rsid w:val="00E66F86"/>
    <w:rsid w:val="00E67F92"/>
    <w:rsid w:val="00E71BD8"/>
    <w:rsid w:val="00E73531"/>
    <w:rsid w:val="00E755C0"/>
    <w:rsid w:val="00E77FFE"/>
    <w:rsid w:val="00E91F7D"/>
    <w:rsid w:val="00E92173"/>
    <w:rsid w:val="00E92320"/>
    <w:rsid w:val="00E94CD9"/>
    <w:rsid w:val="00E962B0"/>
    <w:rsid w:val="00E96A7A"/>
    <w:rsid w:val="00E9733B"/>
    <w:rsid w:val="00EA128B"/>
    <w:rsid w:val="00EA2F7C"/>
    <w:rsid w:val="00EA3C34"/>
    <w:rsid w:val="00EA5890"/>
    <w:rsid w:val="00EA663F"/>
    <w:rsid w:val="00EB093D"/>
    <w:rsid w:val="00EB3319"/>
    <w:rsid w:val="00EB3972"/>
    <w:rsid w:val="00EB7413"/>
    <w:rsid w:val="00EC116F"/>
    <w:rsid w:val="00EC24A6"/>
    <w:rsid w:val="00EC439F"/>
    <w:rsid w:val="00EC52F1"/>
    <w:rsid w:val="00EC5B0C"/>
    <w:rsid w:val="00ED30A1"/>
    <w:rsid w:val="00ED3DCF"/>
    <w:rsid w:val="00ED7172"/>
    <w:rsid w:val="00EE0881"/>
    <w:rsid w:val="00EE3832"/>
    <w:rsid w:val="00EE5083"/>
    <w:rsid w:val="00EE7C24"/>
    <w:rsid w:val="00EE7F92"/>
    <w:rsid w:val="00EF4B56"/>
    <w:rsid w:val="00F002C6"/>
    <w:rsid w:val="00F00CD9"/>
    <w:rsid w:val="00F03879"/>
    <w:rsid w:val="00F04F9C"/>
    <w:rsid w:val="00F12BCB"/>
    <w:rsid w:val="00F14129"/>
    <w:rsid w:val="00F15285"/>
    <w:rsid w:val="00F15782"/>
    <w:rsid w:val="00F20071"/>
    <w:rsid w:val="00F238D4"/>
    <w:rsid w:val="00F40927"/>
    <w:rsid w:val="00F44AE8"/>
    <w:rsid w:val="00F465B9"/>
    <w:rsid w:val="00F51B89"/>
    <w:rsid w:val="00F52848"/>
    <w:rsid w:val="00F52F14"/>
    <w:rsid w:val="00F5447F"/>
    <w:rsid w:val="00F54918"/>
    <w:rsid w:val="00F578DF"/>
    <w:rsid w:val="00F605BB"/>
    <w:rsid w:val="00F674BB"/>
    <w:rsid w:val="00F70FCE"/>
    <w:rsid w:val="00F73F14"/>
    <w:rsid w:val="00F74055"/>
    <w:rsid w:val="00F746D0"/>
    <w:rsid w:val="00F77103"/>
    <w:rsid w:val="00F778BA"/>
    <w:rsid w:val="00F81FBC"/>
    <w:rsid w:val="00F82341"/>
    <w:rsid w:val="00F8488F"/>
    <w:rsid w:val="00F87DBD"/>
    <w:rsid w:val="00F9088E"/>
    <w:rsid w:val="00F93A4C"/>
    <w:rsid w:val="00FA1143"/>
    <w:rsid w:val="00FA14D6"/>
    <w:rsid w:val="00FA4E84"/>
    <w:rsid w:val="00FB248E"/>
    <w:rsid w:val="00FB2C33"/>
    <w:rsid w:val="00FB4892"/>
    <w:rsid w:val="00FB5084"/>
    <w:rsid w:val="00FB7302"/>
    <w:rsid w:val="00FD4D53"/>
    <w:rsid w:val="00FD4DD2"/>
    <w:rsid w:val="00FD5137"/>
    <w:rsid w:val="00FD62E0"/>
    <w:rsid w:val="00FD6853"/>
    <w:rsid w:val="00FD71EA"/>
    <w:rsid w:val="00FE0B7B"/>
    <w:rsid w:val="00FE1475"/>
    <w:rsid w:val="00FE2C94"/>
    <w:rsid w:val="00FE43E1"/>
    <w:rsid w:val="00FF0A1C"/>
    <w:rsid w:val="00FF0DB8"/>
    <w:rsid w:val="00FF2405"/>
    <w:rsid w:val="00FF406F"/>
    <w:rsid w:val="00FF587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5659"/>
  <w15:docId w15:val="{987299ED-0B61-47D3-BFB7-D366248A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88D"/>
    <w:pPr>
      <w:spacing w:after="0" w:line="240" w:lineRule="auto"/>
      <w:outlineLvl w:val="0"/>
    </w:pPr>
    <w:rPr>
      <w:rFonts w:ascii="Times New Roman" w:eastAsiaTheme="minorHAnsi" w:hAnsi="Times New Roman" w:cs="Times New Roman"/>
      <w:sz w:val="20"/>
      <w:szCs w:val="20"/>
      <w:lang w:val="mn-M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8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641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268F"/>
  </w:style>
  <w:style w:type="character" w:styleId="PlaceholderText">
    <w:name w:val="Placeholder Text"/>
    <w:basedOn w:val="DefaultParagraphFont"/>
    <w:uiPriority w:val="99"/>
    <w:semiHidden/>
    <w:rsid w:val="00F002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5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788D"/>
    <w:rPr>
      <w:rFonts w:ascii="Times New Roman" w:eastAsiaTheme="minorHAnsi" w:hAnsi="Times New Roman" w:cs="Times New Roman"/>
      <w:sz w:val="20"/>
      <w:szCs w:val="20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E27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2788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1C0E"/>
  </w:style>
  <w:style w:type="paragraph" w:customStyle="1" w:styleId="Default">
    <w:name w:val="Default"/>
    <w:rsid w:val="00D12ABF"/>
    <w:pPr>
      <w:widowControl w:val="0"/>
      <w:autoSpaceDE w:val="0"/>
      <w:autoSpaceDN w:val="0"/>
      <w:adjustRightInd w:val="0"/>
      <w:spacing w:after="0" w:line="240" w:lineRule="auto"/>
    </w:pPr>
    <w:rPr>
      <w:rFonts w:ascii="MonFnt37" w:hAnsi="MonFnt37" w:cs="MonFnt37"/>
      <w:color w:val="000000"/>
      <w:sz w:val="24"/>
      <w:szCs w:val="24"/>
    </w:rPr>
  </w:style>
  <w:style w:type="character" w:customStyle="1" w:styleId="A5">
    <w:name w:val="A5"/>
    <w:uiPriority w:val="99"/>
    <w:rsid w:val="00133829"/>
    <w:rPr>
      <w:rFonts w:cs="Mogul Times New Roman"/>
      <w:color w:val="000000"/>
      <w:sz w:val="18"/>
      <w:szCs w:val="18"/>
    </w:rPr>
  </w:style>
  <w:style w:type="character" w:customStyle="1" w:styleId="A9">
    <w:name w:val="A9"/>
    <w:uiPriority w:val="99"/>
    <w:rsid w:val="00133829"/>
    <w:rPr>
      <w:rFonts w:cs="Mogul Times New Roman"/>
      <w:color w:val="000000"/>
      <w:sz w:val="10"/>
      <w:szCs w:val="10"/>
    </w:rPr>
  </w:style>
  <w:style w:type="character" w:customStyle="1" w:styleId="A6">
    <w:name w:val="A6"/>
    <w:uiPriority w:val="99"/>
    <w:rsid w:val="00133829"/>
    <w:rPr>
      <w:rFonts w:cs="Mogul Times New Roman"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13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3829"/>
    <w:pPr>
      <w:spacing w:after="0" w:line="240" w:lineRule="auto"/>
      <w:contextualSpacing/>
    </w:pPr>
    <w:rPr>
      <w:rFonts w:ascii="Arial" w:eastAsiaTheme="majorEastAsia" w:hAnsi="Arial" w:cstheme="majorBidi"/>
      <w:color w:val="2E74B5" w:themeColor="accent1" w:themeShade="BF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829"/>
    <w:rPr>
      <w:rFonts w:ascii="Arial" w:eastAsiaTheme="majorEastAsia" w:hAnsi="Arial" w:cstheme="majorBidi"/>
      <w:color w:val="2E74B5" w:themeColor="accent1" w:themeShade="BF"/>
      <w:kern w:val="28"/>
      <w:sz w:val="20"/>
      <w:szCs w:val="56"/>
    </w:rPr>
  </w:style>
  <w:style w:type="character" w:customStyle="1" w:styleId="A3">
    <w:name w:val="A3"/>
    <w:uiPriority w:val="99"/>
    <w:rsid w:val="00133829"/>
    <w:rPr>
      <w:rFonts w:cs="Mogul Times New Roman"/>
      <w:color w:val="000000"/>
      <w:sz w:val="18"/>
      <w:szCs w:val="18"/>
    </w:rPr>
  </w:style>
  <w:style w:type="character" w:customStyle="1" w:styleId="A14">
    <w:name w:val="A14"/>
    <w:uiPriority w:val="99"/>
    <w:rsid w:val="00133829"/>
    <w:rPr>
      <w:rFonts w:cs="Mogul Times New Roman"/>
      <w:color w:val="000000"/>
      <w:sz w:val="10"/>
      <w:szCs w:val="10"/>
    </w:rPr>
  </w:style>
  <w:style w:type="paragraph" w:customStyle="1" w:styleId="Pa15">
    <w:name w:val="Pa15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character" w:customStyle="1" w:styleId="A15">
    <w:name w:val="A15"/>
    <w:uiPriority w:val="99"/>
    <w:rsid w:val="00133829"/>
    <w:rPr>
      <w:rFonts w:cs="Mogul Times New Roman"/>
      <w:color w:val="000000"/>
      <w:sz w:val="10"/>
      <w:szCs w:val="10"/>
    </w:rPr>
  </w:style>
  <w:style w:type="paragraph" w:customStyle="1" w:styleId="Pa16">
    <w:name w:val="Pa16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character" w:customStyle="1" w:styleId="A12">
    <w:name w:val="A12"/>
    <w:uiPriority w:val="99"/>
    <w:rsid w:val="00133829"/>
    <w:rPr>
      <w:rFonts w:cs="Mogul Times New Roman"/>
      <w:color w:val="000000"/>
      <w:sz w:val="11"/>
      <w:szCs w:val="11"/>
    </w:rPr>
  </w:style>
  <w:style w:type="character" w:customStyle="1" w:styleId="A13">
    <w:name w:val="A13"/>
    <w:uiPriority w:val="99"/>
    <w:rsid w:val="00133829"/>
    <w:rPr>
      <w:rFonts w:cs="Mogul Times New Roman"/>
      <w:color w:val="000000"/>
      <w:sz w:val="11"/>
      <w:szCs w:val="11"/>
    </w:rPr>
  </w:style>
  <w:style w:type="paragraph" w:customStyle="1" w:styleId="Pa431">
    <w:name w:val="Pa43+1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character" w:customStyle="1" w:styleId="A152">
    <w:name w:val="A15+2"/>
    <w:uiPriority w:val="99"/>
    <w:rsid w:val="00133829"/>
    <w:rPr>
      <w:rFonts w:cs="Mogul Times New Roman"/>
      <w:color w:val="000000"/>
      <w:sz w:val="11"/>
      <w:szCs w:val="11"/>
    </w:rPr>
  </w:style>
  <w:style w:type="paragraph" w:customStyle="1" w:styleId="Pa02">
    <w:name w:val="Pa0+2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paragraph" w:customStyle="1" w:styleId="Pa191">
    <w:name w:val="Pa19+1"/>
    <w:basedOn w:val="Default"/>
    <w:next w:val="Default"/>
    <w:uiPriority w:val="99"/>
    <w:rsid w:val="00133829"/>
    <w:pPr>
      <w:widowControl/>
      <w:spacing w:line="221" w:lineRule="atLeast"/>
    </w:pPr>
    <w:rPr>
      <w:rFonts w:ascii="Mogul Times New Roman" w:eastAsiaTheme="minorHAnsi" w:hAnsi="Mogul Times New Roman" w:cs="Arial"/>
      <w:i/>
      <w:color w:val="auto"/>
    </w:rPr>
  </w:style>
  <w:style w:type="paragraph" w:customStyle="1" w:styleId="Pa242">
    <w:name w:val="Pa24+2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paragraph" w:customStyle="1" w:styleId="Pa422">
    <w:name w:val="Pa42+2"/>
    <w:basedOn w:val="Default"/>
    <w:next w:val="Default"/>
    <w:uiPriority w:val="99"/>
    <w:rsid w:val="00133829"/>
    <w:pPr>
      <w:widowControl/>
      <w:spacing w:line="201" w:lineRule="atLeast"/>
    </w:pPr>
    <w:rPr>
      <w:rFonts w:ascii="Mogul Times New Roman" w:eastAsiaTheme="minorHAnsi" w:hAnsi="Mogul Times New Roman" w:cs="Arial"/>
      <w:i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338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3382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338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3382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70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65D2-A681-499F-8EDB-4CD74D8B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Enkhee</dc:creator>
  <cp:keywords/>
  <dc:description/>
  <cp:lastModifiedBy>Munkhjargal Burenjargal</cp:lastModifiedBy>
  <cp:revision>3</cp:revision>
  <cp:lastPrinted>2018-01-22T03:51:00Z</cp:lastPrinted>
  <dcterms:created xsi:type="dcterms:W3CDTF">2019-03-06T11:30:00Z</dcterms:created>
  <dcterms:modified xsi:type="dcterms:W3CDTF">2019-03-06T11:31:00Z</dcterms:modified>
</cp:coreProperties>
</file>