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74AA" w14:textId="77777777" w:rsidR="00AF68A4" w:rsidRDefault="00AF68A4" w:rsidP="00C61A46">
      <w:pPr>
        <w:snapToGrid w:val="0"/>
        <w:spacing w:after="0" w:line="240" w:lineRule="auto"/>
        <w:jc w:val="both"/>
        <w:rPr>
          <w:rFonts w:ascii="Times New Roman" w:hAnsi="Times New Roman" w:cs="Times New Roman"/>
          <w:b/>
          <w:caps/>
          <w:sz w:val="18"/>
          <w:szCs w:val="18"/>
          <w:lang w:val="mn-MN"/>
        </w:rPr>
      </w:pPr>
      <w:r w:rsidRPr="00B01F9A">
        <w:rPr>
          <w:rFonts w:ascii="Times New Roman" w:hAnsi="Times New Roman" w:cs="Times New Roman"/>
          <w:b/>
          <w:caps/>
          <w:sz w:val="18"/>
          <w:szCs w:val="18"/>
          <w:lang w:val="mn-MN"/>
        </w:rPr>
        <w:t>10-р анги</w:t>
      </w:r>
    </w:p>
    <w:p w14:paraId="59605A89" w14:textId="77777777" w:rsidR="006747C3" w:rsidRPr="00B01F9A" w:rsidRDefault="006747C3" w:rsidP="006747C3">
      <w:pPr>
        <w:pStyle w:val="Heading1"/>
        <w:snapToGrid w:val="0"/>
        <w:jc w:val="both"/>
        <w:rPr>
          <w:b/>
          <w:sz w:val="18"/>
          <w:szCs w:val="18"/>
        </w:rPr>
      </w:pPr>
      <w:r w:rsidRPr="00B01F9A">
        <w:rPr>
          <w:b/>
          <w:sz w:val="18"/>
          <w:szCs w:val="18"/>
        </w:rPr>
        <w:t xml:space="preserve">3.1. Металл ба хайлш </w:t>
      </w:r>
    </w:p>
    <w:p w14:paraId="607E2537" w14:textId="77777777" w:rsidR="006747C3" w:rsidRPr="00B01F9A" w:rsidRDefault="006747C3" w:rsidP="006747C3">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 Гадаргууд нь оксидын бүрхүүл үүсдэг тул коррозид ордоггүй. 2. Нүүрстөрөгч ба магни аль аль нь төмрөөс идэвхитэй учир Sn-аас ч мөн идэвхитэй. Иймд SnO нүүрстөрөгч болон магнитай урвалд орно. 3. Cr нь ZnSO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-тэй урвалд ороогүй учир Zn-аас идэвхи багатай. Fe</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-тай халаахад урвалд орсон тул Fe-өөс идэвхитэй. Идэвхийн эгнээнд Zn ба Fe-ийн дунд байрлана. 4. 80-р талд байгаа мэдэхэд илүүдэхгүй буланг харах. 5. Металлын оксидыг С, Н</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-өөр үйлчлэх урвал нь ангижрах урвал байна. Энэ аргаар идэвхийн эгнээнд С-өөс хойно байрлах, идэвхи багатай металлуудыг гарган авдаг. 6. Кали, натри, кальци, магни, хөнгөнцагаан зэрэг идэвхитэй металлууд</w:t>
      </w:r>
    </w:p>
    <w:p w14:paraId="62669AF3" w14:textId="77777777" w:rsidR="006747C3" w:rsidRPr="00B01F9A" w:rsidRDefault="006747C3" w:rsidP="006747C3">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7. а) Металлын оксидын ангижрах урвал, б) Цайрын оксидыг нүүрстөрөгчөөр ангижруулах: 2ZnO + C → 2Zn + CO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 8. 2.910 г </w:t>
      </w:r>
      <w:r w:rsidRPr="00B01F9A">
        <w:rPr>
          <w:rFonts w:ascii="Times New Roman" w:hAnsi="Times New Roman" w:cs="Times New Roman"/>
          <w:sz w:val="18"/>
          <w:szCs w:val="18"/>
          <w:lang w:val="mn-MN" w:eastAsia="ja-JP"/>
        </w:rPr>
        <w:t xml:space="preserve">Cu, 0.075 г Sn, 0.015 г Zn. 9. </w:t>
      </w:r>
      <w:r w:rsidRPr="00B01F9A">
        <w:rPr>
          <w:rFonts w:ascii="Times New Roman" w:hAnsi="Times New Roman" w:cs="Times New Roman"/>
          <w:sz w:val="18"/>
          <w:szCs w:val="18"/>
          <w:lang w:val="mn-MN"/>
        </w:rPr>
        <w:t>а) Зэс металлын талст оронт торын бүтэц дэх чөлөөт электроны нөлөөгөөр цахилгаан сайн дамжуулдаг, б) Хүрээлэн буй орчин, экологийн тэнцвэрт байдалд сөргөөр нөлөөлнө, в) Урвалын дүнд үүсэх SO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 хий агаарт тархан борооны усанд уусаж хүчиллэг бороо үүсгэх аюултай, г) Зэс шавхагддаг баялаг тул зэсийн хэрэглээ тасралтгүй өсөн нэмэгдсээр байгаатай холбоотойгоор зэсийн хомсдол үүснэ. Энэ асуудлыг шийдэх хамгийн гол алхам бол хаягдал зэсийг дахин ашиглах явдал юм.</w:t>
      </w:r>
    </w:p>
    <w:p w14:paraId="155352AB" w14:textId="77777777" w:rsidR="006747C3" w:rsidRPr="00B01F9A" w:rsidRDefault="006747C3" w:rsidP="006747C3">
      <w:pPr>
        <w:tabs>
          <w:tab w:val="left" w:pos="4995"/>
        </w:tabs>
        <w:snapToGrid w:val="0"/>
        <w:spacing w:after="0" w:line="240" w:lineRule="auto"/>
        <w:jc w:val="both"/>
        <w:rPr>
          <w:rFonts w:ascii="Times New Roman" w:hAnsi="Times New Roman" w:cs="Times New Roman"/>
          <w:b/>
          <w:sz w:val="18"/>
          <w:szCs w:val="18"/>
        </w:rPr>
      </w:pPr>
      <w:r w:rsidRPr="00B01F9A">
        <w:rPr>
          <w:rFonts w:ascii="Times New Roman" w:hAnsi="Times New Roman" w:cs="Times New Roman"/>
          <w:b/>
          <w:sz w:val="18"/>
          <w:szCs w:val="18"/>
        </w:rPr>
        <w:t>3.2</w:t>
      </w:r>
      <w:r w:rsidRPr="00B01F9A">
        <w:rPr>
          <w:rFonts w:ascii="Times New Roman" w:hAnsi="Times New Roman" w:cs="Times New Roman"/>
          <w:b/>
          <w:sz w:val="18"/>
          <w:szCs w:val="18"/>
          <w:lang w:val="mn-MN"/>
        </w:rPr>
        <w:t>.</w:t>
      </w:r>
      <w:r w:rsidRPr="00B01F9A">
        <w:rPr>
          <w:rFonts w:ascii="Times New Roman" w:hAnsi="Times New Roman" w:cs="Times New Roman"/>
          <w:b/>
          <w:sz w:val="18"/>
          <w:szCs w:val="18"/>
        </w:rPr>
        <w:t xml:space="preserve"> Карбонат</w:t>
      </w:r>
    </w:p>
    <w:p w14:paraId="38971D4C"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1. </w:t>
      </w:r>
      <w:r w:rsidRPr="00B01F9A">
        <w:rPr>
          <w:rFonts w:ascii="Times New Roman" w:hAnsi="Times New Roman" w:cs="Times New Roman"/>
          <w:sz w:val="18"/>
          <w:szCs w:val="18"/>
          <w:lang w:val="mn-MN"/>
        </w:rPr>
        <w:t>Урвалд орохгүй. Учир нь хүчиллэг борооны найрлагад сульфат ион агуулагдана.</w:t>
      </w:r>
    </w:p>
    <w:p w14:paraId="184BC8C6"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2. </w:t>
      </w:r>
      <w:r w:rsidRPr="00B01F9A">
        <w:rPr>
          <w:rFonts w:ascii="Times New Roman" w:hAnsi="Times New Roman" w:cs="Times New Roman"/>
          <w:sz w:val="18"/>
          <w:szCs w:val="18"/>
          <w:lang w:val="mn-MN"/>
        </w:rPr>
        <w:t>Сурагч бүр ялгаатай хариулт өгнө. Дараах түлхүүр үг, эсвэл холбоосыг ашиглахыг зөвлөж болно: Төв аймгийн Баян, Баянцагаан сумд, барилгын гадна дотор заслын барилгын шохой, альфальт бетонд эрдэс нэмэлт, мозайкан шалны дүүргэгч гэх мэт.</w:t>
      </w:r>
    </w:p>
    <w:p w14:paraId="2E621771"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3. </w:t>
      </w:r>
      <w:r w:rsidRPr="00B01F9A">
        <w:rPr>
          <w:rFonts w:ascii="Times New Roman" w:hAnsi="Times New Roman" w:cs="Times New Roman"/>
          <w:sz w:val="18"/>
          <w:szCs w:val="18"/>
          <w:lang w:val="mn-MN"/>
        </w:rPr>
        <w:t>Ялгарсан SO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 устай урвалд орж хүчил үүсгэн улмаар хүчиллэг бороо үүсгэнэ.</w:t>
      </w:r>
    </w:p>
    <w:p w14:paraId="042A16C8" w14:textId="77777777" w:rsidR="006747C3" w:rsidRPr="00B01F9A" w:rsidRDefault="006747C3" w:rsidP="006747C3">
      <w:pPr>
        <w:tabs>
          <w:tab w:val="left" w:pos="1134"/>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4. </w:t>
      </w:r>
      <w:r w:rsidRPr="00B01F9A">
        <w:rPr>
          <w:rFonts w:ascii="Times New Roman" w:hAnsi="Times New Roman" w:cs="Times New Roman"/>
          <w:sz w:val="18"/>
          <w:szCs w:val="18"/>
          <w:lang w:val="mn-MN"/>
        </w:rPr>
        <w:t>Энэ урвал нь экзотермийн урвал тул урвал явагдаж буй орчны дулаан нэмэгдсэнээр эх бодис үүсэх тал уруу буцаж явах боломжтой.</w:t>
      </w:r>
      <w:r w:rsidRPr="00B01F9A">
        <w:rPr>
          <w:rFonts w:ascii="Times New Roman" w:hAnsi="Times New Roman" w:cs="Times New Roman"/>
          <w:sz w:val="18"/>
          <w:szCs w:val="18"/>
        </w:rPr>
        <w:t xml:space="preserve"> </w:t>
      </w:r>
      <w:r w:rsidRPr="00B01F9A">
        <w:rPr>
          <w:rFonts w:ascii="Times New Roman" w:hAnsi="Times New Roman" w:cs="Times New Roman"/>
          <w:sz w:val="18"/>
          <w:szCs w:val="18"/>
        </w:rPr>
        <w:tab/>
        <w:t xml:space="preserve">5. </w:t>
      </w:r>
      <w:r w:rsidRPr="00B01F9A">
        <w:rPr>
          <w:rFonts w:ascii="Times New Roman" w:hAnsi="Times New Roman" w:cs="Times New Roman"/>
          <w:sz w:val="18"/>
          <w:szCs w:val="18"/>
          <w:lang w:val="mn-MN"/>
        </w:rPr>
        <w:t xml:space="preserve">0.8 кг </w:t>
      </w:r>
      <w:r w:rsidRPr="00B01F9A">
        <w:rPr>
          <w:rFonts w:ascii="Times New Roman" w:hAnsi="Times New Roman" w:cs="Times New Roman"/>
          <w:sz w:val="18"/>
          <w:szCs w:val="18"/>
          <w:lang w:val="mn-MN" w:eastAsia="ja-JP"/>
        </w:rPr>
        <w:t>SO</w:t>
      </w:r>
      <w:r w:rsidRPr="00B01F9A">
        <w:rPr>
          <w:rFonts w:ascii="Times New Roman" w:hAnsi="Times New Roman" w:cs="Times New Roman"/>
          <w:sz w:val="18"/>
          <w:szCs w:val="18"/>
          <w:vertAlign w:val="subscript"/>
          <w:lang w:val="mn-MN" w:eastAsia="ja-JP"/>
        </w:rPr>
        <w:t>2</w:t>
      </w:r>
      <w:r w:rsidRPr="00B01F9A">
        <w:rPr>
          <w:rFonts w:ascii="Times New Roman" w:hAnsi="Times New Roman" w:cs="Times New Roman"/>
          <w:sz w:val="18"/>
          <w:szCs w:val="18"/>
          <w:lang w:val="mn-MN" w:eastAsia="ja-JP"/>
        </w:rPr>
        <w:t xml:space="preserve"> </w:t>
      </w:r>
    </w:p>
    <w:p w14:paraId="5DB8AA21" w14:textId="77777777" w:rsidR="006747C3" w:rsidRPr="00B01F9A" w:rsidRDefault="006747C3" w:rsidP="006747C3">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rPr>
        <w:t xml:space="preserve">3.3. </w:t>
      </w:r>
      <w:r w:rsidRPr="00B01F9A">
        <w:rPr>
          <w:rFonts w:ascii="Times New Roman" w:hAnsi="Times New Roman" w:cs="Times New Roman"/>
          <w:b/>
          <w:sz w:val="18"/>
          <w:szCs w:val="18"/>
          <w:lang w:val="mn-MN"/>
        </w:rPr>
        <w:t>Хүхэр</w:t>
      </w:r>
    </w:p>
    <w:p w14:paraId="1063AC07"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1. </w:t>
      </w:r>
      <w:r w:rsidRPr="00B01F9A">
        <w:rPr>
          <w:rFonts w:ascii="Times New Roman" w:hAnsi="Times New Roman" w:cs="Times New Roman"/>
          <w:sz w:val="18"/>
          <w:szCs w:val="18"/>
          <w:lang w:val="mn-MN"/>
        </w:rPr>
        <w:t>Хар тугалганы сульфид жин ихтэй учир түрүүлж доошлоно</w:t>
      </w:r>
    </w:p>
    <w:p w14:paraId="5ACB3B91"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2. </w:t>
      </w:r>
      <w:r w:rsidRPr="00B01F9A">
        <w:rPr>
          <w:rFonts w:ascii="Times New Roman" w:hAnsi="Times New Roman" w:cs="Times New Roman"/>
          <w:sz w:val="18"/>
          <w:szCs w:val="18"/>
          <w:lang w:val="mn-MN"/>
        </w:rPr>
        <w:t>Cu</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S</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→CuS</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Pb</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S</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→PbS</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Хүхэр 2 электрон авч ангижирч байгаа учир исэлдүүлэгч. </w:t>
      </w:r>
    </w:p>
    <w:p w14:paraId="41B91E44"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3. </w:t>
      </w:r>
      <w:r w:rsidRPr="00B01F9A">
        <w:rPr>
          <w:rFonts w:ascii="Times New Roman" w:hAnsi="Times New Roman" w:cs="Times New Roman"/>
          <w:sz w:val="18"/>
          <w:szCs w:val="18"/>
          <w:lang w:val="mn-MN"/>
        </w:rPr>
        <w:t>2.48 дм</w:t>
      </w:r>
      <w:r w:rsidRPr="00B01F9A">
        <w:rPr>
          <w:rFonts w:ascii="Times New Roman" w:hAnsi="Times New Roman" w:cs="Times New Roman"/>
          <w:sz w:val="18"/>
          <w:szCs w:val="18"/>
          <w:vertAlign w:val="superscript"/>
          <w:lang w:val="mn-MN"/>
        </w:rPr>
        <w:t>3</w:t>
      </w:r>
      <w:r w:rsidRPr="00B01F9A">
        <w:rPr>
          <w:rFonts w:ascii="Times New Roman" w:hAnsi="Times New Roman" w:cs="Times New Roman"/>
          <w:sz w:val="18"/>
          <w:szCs w:val="18"/>
          <w:lang w:val="mn-MN"/>
        </w:rPr>
        <w:t xml:space="preserve">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S     4. 3 моль </w:t>
      </w:r>
      <w:r w:rsidRPr="00B01F9A">
        <w:rPr>
          <w:rFonts w:ascii="Times New Roman" w:hAnsi="Times New Roman" w:cs="Times New Roman"/>
          <w:sz w:val="18"/>
          <w:szCs w:val="18"/>
          <w:lang w:eastAsia="ja-JP"/>
        </w:rPr>
        <w:t>SO</w:t>
      </w:r>
      <w:r w:rsidRPr="00B01F9A">
        <w:rPr>
          <w:rFonts w:ascii="Times New Roman" w:hAnsi="Times New Roman" w:cs="Times New Roman"/>
          <w:sz w:val="18"/>
          <w:szCs w:val="18"/>
          <w:vertAlign w:val="subscript"/>
          <w:lang w:eastAsia="ja-JP"/>
        </w:rPr>
        <w:t>2</w:t>
      </w:r>
      <w:r w:rsidRPr="00B01F9A">
        <w:rPr>
          <w:rFonts w:ascii="Times New Roman" w:hAnsi="Times New Roman" w:cs="Times New Roman"/>
          <w:sz w:val="18"/>
          <w:szCs w:val="18"/>
          <w:lang w:eastAsia="ja-JP"/>
        </w:rPr>
        <w:t xml:space="preserve"> </w:t>
      </w:r>
      <w:r w:rsidRPr="00B01F9A">
        <w:rPr>
          <w:rFonts w:ascii="Times New Roman" w:hAnsi="Times New Roman" w:cs="Times New Roman"/>
          <w:sz w:val="18"/>
          <w:szCs w:val="18"/>
          <w:lang w:val="mn-MN" w:eastAsia="ja-JP"/>
        </w:rPr>
        <w:t xml:space="preserve">       5. </w:t>
      </w:r>
      <w:r w:rsidRPr="00B01F9A">
        <w:rPr>
          <w:rFonts w:ascii="Times New Roman" w:hAnsi="Times New Roman" w:cs="Times New Roman"/>
          <w:sz w:val="18"/>
          <w:szCs w:val="18"/>
        </w:rPr>
        <w:t xml:space="preserve">2 </w:t>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lang w:val="mn-MN" w:eastAsia="ja-JP"/>
        </w:rPr>
        <w:t xml:space="preserve"> Na</w:t>
      </w:r>
      <w:r w:rsidRPr="00B01F9A">
        <w:rPr>
          <w:rFonts w:ascii="Times New Roman" w:hAnsi="Times New Roman" w:cs="Times New Roman"/>
          <w:sz w:val="18"/>
          <w:szCs w:val="18"/>
          <w:vertAlign w:val="subscript"/>
          <w:lang w:val="mn-MN" w:eastAsia="ja-JP"/>
        </w:rPr>
        <w:t>2</w:t>
      </w:r>
      <w:r w:rsidRPr="00B01F9A">
        <w:rPr>
          <w:rFonts w:ascii="Times New Roman" w:hAnsi="Times New Roman" w:cs="Times New Roman"/>
          <w:sz w:val="18"/>
          <w:szCs w:val="18"/>
          <w:lang w:val="mn-MN" w:eastAsia="ja-JP"/>
        </w:rPr>
        <w:t>SO</w:t>
      </w:r>
      <w:r w:rsidRPr="00B01F9A">
        <w:rPr>
          <w:rFonts w:ascii="Times New Roman" w:hAnsi="Times New Roman" w:cs="Times New Roman"/>
          <w:sz w:val="18"/>
          <w:szCs w:val="18"/>
          <w:vertAlign w:val="subscript"/>
          <w:lang w:val="mn-MN" w:eastAsia="ja-JP"/>
        </w:rPr>
        <w:t>3</w:t>
      </w:r>
      <w:r w:rsidRPr="00B01F9A">
        <w:rPr>
          <w:rFonts w:ascii="Times New Roman" w:hAnsi="Times New Roman" w:cs="Times New Roman"/>
          <w:sz w:val="18"/>
          <w:szCs w:val="18"/>
          <w:lang w:val="mn-MN" w:eastAsia="ja-JP"/>
        </w:rPr>
        <w:t xml:space="preserve">          6. </w:t>
      </w:r>
      <w:r w:rsidRPr="00B01F9A">
        <w:rPr>
          <w:rFonts w:ascii="Times New Roman" w:hAnsi="Times New Roman" w:cs="Times New Roman"/>
          <w:sz w:val="18"/>
          <w:szCs w:val="18"/>
          <w:lang w:val="mn-MN"/>
        </w:rPr>
        <w:t>44 г FeS     7. 5.88% устөрөгч, 94.12% хүхэр тус тус агуулна.</w:t>
      </w:r>
    </w:p>
    <w:p w14:paraId="75CAE274"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8.</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 xml:space="preserve">Хүхэр агуулсан түлшний шаталтаар агаарт </w:t>
      </w:r>
      <w:r w:rsidRPr="00B01F9A">
        <w:rPr>
          <w:rFonts w:ascii="Times New Roman" w:hAnsi="Times New Roman" w:cs="Times New Roman"/>
          <w:sz w:val="18"/>
          <w:szCs w:val="18"/>
        </w:rPr>
        <w:t>SO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lang w:val="mn-MN"/>
        </w:rPr>
        <w:t xml:space="preserve"> үүсч улмаар борооны усанд уусч хүчиллэг бороо үүсгэдэг. Хөшөө дурсгал хүчиллэг бороонд элэгддэг, усны шугаман хоолойноос хортой металл болох зэс, хартугалганы ионууд хүчиллэг усанд уусах улмаар ус, хөрсөнд шингэх нөхцлийг бүрдүүлдэг. Амьсгалын салст мембраныг цочроох, багтраа бронхит зэрэг өвчин тусах эрсдэлийг нэмэгдүүлэх зэрэг сөрөг нөлөөтэй.</w:t>
      </w:r>
    </w:p>
    <w:p w14:paraId="035E6E7C"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9. </w:t>
      </w:r>
      <w:r w:rsidRPr="00B01F9A">
        <w:rPr>
          <w:rFonts w:ascii="Times New Roman" w:hAnsi="Times New Roman" w:cs="Times New Roman"/>
          <w:sz w:val="18"/>
          <w:szCs w:val="18"/>
          <w:lang w:val="mn-MN"/>
        </w:rPr>
        <w:t>96-р тал харах</w:t>
      </w:r>
      <w:r w:rsidRPr="00B01F9A">
        <w:rPr>
          <w:rFonts w:ascii="Times New Roman" w:hAnsi="Times New Roman" w:cs="Times New Roman"/>
          <w:sz w:val="18"/>
          <w:szCs w:val="18"/>
        </w:rPr>
        <w:t xml:space="preserve">      10. </w:t>
      </w:r>
      <w:r w:rsidRPr="00B01F9A">
        <w:rPr>
          <w:rFonts w:ascii="Times New Roman" w:hAnsi="Times New Roman" w:cs="Times New Roman"/>
          <w:sz w:val="18"/>
          <w:szCs w:val="18"/>
          <w:lang w:val="mn-MN"/>
        </w:rPr>
        <w:t>а</w:t>
      </w:r>
      <w:r w:rsidRPr="00B01F9A">
        <w:rPr>
          <w:rFonts w:ascii="Times New Roman" w:hAnsi="Times New Roman" w:cs="Times New Roman"/>
          <w:sz w:val="18"/>
          <w:szCs w:val="18"/>
          <w:lang w:val="mn-MN" w:eastAsia="ja-JP"/>
        </w:rPr>
        <w:t>)</w:t>
      </w:r>
      <w:r w:rsidRPr="00B01F9A">
        <w:rPr>
          <w:rFonts w:ascii="Times New Roman" w:hAnsi="Times New Roman" w:cs="Times New Roman"/>
          <w:sz w:val="18"/>
          <w:szCs w:val="18"/>
          <w:lang w:val="mn-MN"/>
        </w:rPr>
        <w:t xml:space="preserve"> Температур ихсэх тусам хүхэр (VI) –ийн оксидын гарц буурна. Ле Шатальен зарчим ёсоор экзотермийн урвалд температурыг ихэсгэхэд тэнцвэр буцах урвалын чиглэлд шилжиж бүтээгдэхүүний гарц буурна, б</w:t>
      </w:r>
      <w:r w:rsidRPr="00B01F9A">
        <w:rPr>
          <w:rFonts w:ascii="Times New Roman" w:hAnsi="Times New Roman" w:cs="Times New Roman"/>
          <w:sz w:val="18"/>
          <w:szCs w:val="18"/>
          <w:lang w:val="mn-MN" w:eastAsia="ja-JP"/>
        </w:rPr>
        <w:t>)</w:t>
      </w:r>
      <w:r w:rsidRPr="00B01F9A">
        <w:rPr>
          <w:rFonts w:ascii="Times New Roman" w:hAnsi="Times New Roman" w:cs="Times New Roman"/>
          <w:sz w:val="18"/>
          <w:szCs w:val="18"/>
          <w:lang w:val="mn-MN"/>
        </w:rPr>
        <w:t xml:space="preserve"> Графикаас харахад 330</w:t>
      </w:r>
      <w:r w:rsidRPr="00B01F9A">
        <w:rPr>
          <w:rFonts w:ascii="Times New Roman" w:hAnsi="Times New Roman" w:cs="Times New Roman"/>
          <w:sz w:val="18"/>
          <w:szCs w:val="18"/>
          <w:lang w:val="mn-MN"/>
        </w:rPr>
        <w:sym w:font="Symbol" w:char="F0B0"/>
      </w:r>
      <w:r w:rsidRPr="00B01F9A">
        <w:rPr>
          <w:rFonts w:ascii="Times New Roman" w:hAnsi="Times New Roman" w:cs="Times New Roman"/>
          <w:sz w:val="18"/>
          <w:szCs w:val="18"/>
          <w:lang w:val="mn-MN"/>
        </w:rPr>
        <w:t>С температурт бүтээгдэхүүний гарц 100% байгаа боловч нам температурт урвалын хурд буурах учраас үйлдвэрт тохиромжтой температураар 450</w:t>
      </w:r>
      <w:r w:rsidRPr="00B01F9A">
        <w:rPr>
          <w:rFonts w:ascii="Times New Roman" w:hAnsi="Times New Roman" w:cs="Times New Roman"/>
          <w:sz w:val="18"/>
          <w:szCs w:val="18"/>
          <w:lang w:val="mn-MN"/>
        </w:rPr>
        <w:sym w:font="Symbol" w:char="F0B0"/>
      </w:r>
      <w:r w:rsidRPr="00B01F9A">
        <w:rPr>
          <w:rFonts w:ascii="Times New Roman" w:hAnsi="Times New Roman" w:cs="Times New Roman"/>
          <w:sz w:val="18"/>
          <w:szCs w:val="18"/>
          <w:lang w:val="mn-MN"/>
        </w:rPr>
        <w:t>С утгыг сонгодог.      11. 75%      12. Хүхрийн хүчлийн үйлдвэрийн битүүмжлэлийг сайн хангаагүйгээс SO2 агаарт алдагдаж агаарын бохирдлыг нэмэгдүүлэх, концентрацитай хүчил асгарвал хөрс бохирдоно.</w:t>
      </w:r>
    </w:p>
    <w:p w14:paraId="58C145B7" w14:textId="77777777" w:rsidR="006747C3" w:rsidRPr="00B01F9A" w:rsidRDefault="006747C3" w:rsidP="006747C3">
      <w:pPr>
        <w:tabs>
          <w:tab w:val="left" w:pos="3828"/>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13.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SO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 xml:space="preserve">(уус)+NaOH(уус) </w:t>
      </w:r>
      <w:r w:rsidRPr="00B01F9A">
        <w:rPr>
          <w:rFonts w:ascii="Times New Roman" w:hAnsi="Times New Roman" w:cs="Times New Roman"/>
          <w:sz w:val="18"/>
          <w:szCs w:val="18"/>
          <w:lang w:val="mn-MN"/>
        </w:rPr>
        <w:sym w:font="Symbol" w:char="F0AE"/>
      </w:r>
      <w:r w:rsidRPr="00B01F9A">
        <w:rPr>
          <w:rFonts w:ascii="Times New Roman" w:hAnsi="Times New Roman" w:cs="Times New Roman"/>
          <w:sz w:val="18"/>
          <w:szCs w:val="18"/>
          <w:lang w:val="mn-MN"/>
        </w:rPr>
        <w:t xml:space="preserve"> NaHSO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(уус)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O(ш)   Урвалын тэгшитгэлийн стехиометрийн харьцаагаар 1H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SO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 xml:space="preserve">:1NaOH=(1:1). Тэгвэл бодлогод өгөгдсөн хүхрийн хүчил ба натрийн гидроксидын молийн тоог олбол </w:t>
      </w:r>
      <m:oMath>
        <m:r>
          <m:rPr>
            <m:nor/>
          </m:rPr>
          <w:rPr>
            <w:rFonts w:ascii="Times New Roman" w:hAnsi="Times New Roman" w:cs="Times New Roman"/>
            <w:i/>
            <w:iCs/>
            <w:sz w:val="18"/>
            <w:szCs w:val="18"/>
            <w:lang w:val="mn-MN"/>
          </w:rPr>
          <m:t>n</m:t>
        </m:r>
        <m:d>
          <m:dPr>
            <m:ctrlPr>
              <w:rPr>
                <w:rFonts w:ascii="Cambria Math" w:hAnsi="Cambria Math" w:cs="Times New Roman"/>
                <w:sz w:val="18"/>
                <w:szCs w:val="18"/>
                <w:lang w:val="mn-MN"/>
              </w:rPr>
            </m:ctrlPr>
          </m:dPr>
          <m:e>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H</m:t>
                </m:r>
              </m:e>
              <m:sub>
                <m:r>
                  <m:rPr>
                    <m:nor/>
                  </m:rPr>
                  <w:rPr>
                    <w:rFonts w:ascii="Times New Roman" w:hAnsi="Times New Roman" w:cs="Times New Roman"/>
                    <w:sz w:val="18"/>
                    <w:szCs w:val="18"/>
                    <w:lang w:val="mn-MN"/>
                  </w:rPr>
                  <m:t>2</m:t>
                </m:r>
              </m:sub>
            </m:sSub>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SO</m:t>
                </m:r>
              </m:e>
              <m:sub>
                <m:r>
                  <m:rPr>
                    <m:nor/>
                  </m:rPr>
                  <w:rPr>
                    <w:rFonts w:ascii="Times New Roman" w:hAnsi="Times New Roman" w:cs="Times New Roman"/>
                    <w:sz w:val="18"/>
                    <w:szCs w:val="18"/>
                    <w:lang w:val="mn-MN"/>
                  </w:rPr>
                  <m:t>4</m:t>
                </m:r>
              </m:sub>
            </m:sSub>
          </m:e>
        </m:d>
        <m:r>
          <m:rPr>
            <m:nor/>
          </m:rPr>
          <w:rPr>
            <w:rFonts w:ascii="Times New Roman" w:hAnsi="Times New Roman" w:cs="Times New Roman"/>
            <w:sz w:val="18"/>
            <w:szCs w:val="18"/>
            <w:lang w:val="mn-MN"/>
          </w:rPr>
          <m:t>=60 г</m:t>
        </m:r>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H</m:t>
            </m:r>
          </m:e>
          <m:sub>
            <m:r>
              <m:rPr>
                <m:nor/>
              </m:rPr>
              <w:rPr>
                <w:rFonts w:ascii="Times New Roman" w:hAnsi="Times New Roman" w:cs="Times New Roman"/>
                <w:sz w:val="18"/>
                <w:szCs w:val="18"/>
                <w:lang w:val="mn-MN"/>
              </w:rPr>
              <m:t>2</m:t>
            </m:r>
          </m:sub>
        </m:sSub>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SO</m:t>
            </m:r>
          </m:e>
          <m:sub>
            <m:r>
              <m:rPr>
                <m:nor/>
              </m:rPr>
              <w:rPr>
                <w:rFonts w:ascii="Times New Roman" w:hAnsi="Times New Roman" w:cs="Times New Roman"/>
                <w:sz w:val="18"/>
                <w:szCs w:val="18"/>
                <w:lang w:val="mn-MN"/>
              </w:rPr>
              <m:t>4</m:t>
            </m:r>
          </m:sub>
        </m:sSub>
        <m:r>
          <m:rPr>
            <m:nor/>
          </m:rPr>
          <w:rPr>
            <w:rFonts w:ascii="Times New Roman" w:hAnsi="Times New Roman" w:cs="Times New Roman"/>
            <w:sz w:val="18"/>
            <w:szCs w:val="18"/>
            <w:lang w:val="mn-MN"/>
          </w:rPr>
          <m:t xml:space="preserve"> ∙ </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1 моль</m:t>
            </m:r>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 xml:space="preserve"> </m:t>
                </m:r>
                <m:r>
                  <m:rPr>
                    <m:nor/>
                  </m:rPr>
                  <w:rPr>
                    <w:rFonts w:ascii="Times New Roman" w:hAnsi="Times New Roman" w:cs="Times New Roman"/>
                    <w:iCs/>
                    <w:sz w:val="18"/>
                    <w:szCs w:val="18"/>
                    <w:lang w:val="mn-MN"/>
                  </w:rPr>
                  <m:t>H</m:t>
                </m:r>
              </m:e>
              <m:sub>
                <m:r>
                  <m:rPr>
                    <m:nor/>
                  </m:rPr>
                  <w:rPr>
                    <w:rFonts w:ascii="Times New Roman" w:hAnsi="Times New Roman" w:cs="Times New Roman"/>
                    <w:sz w:val="18"/>
                    <w:szCs w:val="18"/>
                    <w:lang w:val="mn-MN"/>
                  </w:rPr>
                  <m:t>2</m:t>
                </m:r>
              </m:sub>
            </m:sSub>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SO</m:t>
                </m:r>
              </m:e>
              <m:sub>
                <m:r>
                  <m:rPr>
                    <m:nor/>
                  </m:rPr>
                  <w:rPr>
                    <w:rFonts w:ascii="Times New Roman" w:hAnsi="Times New Roman" w:cs="Times New Roman"/>
                    <w:sz w:val="18"/>
                    <w:szCs w:val="18"/>
                    <w:lang w:val="mn-MN"/>
                  </w:rPr>
                  <m:t>4</m:t>
                </m:r>
              </m:sub>
            </m:sSub>
          </m:num>
          <m:den>
            <m:r>
              <m:rPr>
                <m:nor/>
              </m:rPr>
              <w:rPr>
                <w:rFonts w:ascii="Times New Roman" w:hAnsi="Times New Roman" w:cs="Times New Roman"/>
                <w:sz w:val="18"/>
                <w:szCs w:val="18"/>
                <w:lang w:val="mn-MN"/>
              </w:rPr>
              <m:t xml:space="preserve">98 г </m:t>
            </m:r>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H</m:t>
                </m:r>
              </m:e>
              <m:sub>
                <m:r>
                  <m:rPr>
                    <m:nor/>
                  </m:rPr>
                  <w:rPr>
                    <w:rFonts w:ascii="Times New Roman" w:hAnsi="Times New Roman" w:cs="Times New Roman"/>
                    <w:sz w:val="18"/>
                    <w:szCs w:val="18"/>
                    <w:lang w:val="mn-MN"/>
                  </w:rPr>
                  <m:t>2</m:t>
                </m:r>
              </m:sub>
            </m:sSub>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SO</m:t>
                </m:r>
              </m:e>
              <m:sub>
                <m:r>
                  <m:rPr>
                    <m:nor/>
                  </m:rPr>
                  <w:rPr>
                    <w:rFonts w:ascii="Times New Roman" w:hAnsi="Times New Roman" w:cs="Times New Roman"/>
                    <w:sz w:val="18"/>
                    <w:szCs w:val="18"/>
                    <w:lang w:val="mn-MN"/>
                  </w:rPr>
                  <m:t>4</m:t>
                </m:r>
              </m:sub>
            </m:sSub>
            <m:r>
              <m:rPr>
                <m:nor/>
              </m:rPr>
              <w:rPr>
                <w:rFonts w:ascii="Times New Roman" w:hAnsi="Times New Roman" w:cs="Times New Roman"/>
                <w:sz w:val="18"/>
                <w:szCs w:val="18"/>
                <w:lang w:val="mn-MN"/>
              </w:rPr>
              <m:t xml:space="preserve"> </m:t>
            </m:r>
          </m:den>
        </m:f>
        <m:r>
          <m:rPr>
            <m:nor/>
          </m:rPr>
          <w:rPr>
            <w:rFonts w:ascii="Times New Roman" w:hAnsi="Times New Roman" w:cs="Times New Roman"/>
            <w:sz w:val="18"/>
            <w:szCs w:val="18"/>
            <w:lang w:val="mn-MN"/>
          </w:rPr>
          <m:t xml:space="preserve"> =0.61 моль  </m:t>
        </m:r>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H</m:t>
            </m:r>
          </m:e>
          <m:sub>
            <m:r>
              <m:rPr>
                <m:nor/>
              </m:rPr>
              <w:rPr>
                <w:rFonts w:ascii="Times New Roman" w:hAnsi="Times New Roman" w:cs="Times New Roman"/>
                <w:sz w:val="18"/>
                <w:szCs w:val="18"/>
                <w:lang w:val="mn-MN"/>
              </w:rPr>
              <m:t>2</m:t>
            </m:r>
          </m:sub>
        </m:sSub>
        <m:sSub>
          <m:sSubPr>
            <m:ctrlPr>
              <w:rPr>
                <w:rFonts w:ascii="Cambria Math" w:hAnsi="Cambria Math" w:cs="Times New Roman"/>
                <w:sz w:val="18"/>
                <w:szCs w:val="18"/>
                <w:lang w:val="mn-MN"/>
              </w:rPr>
            </m:ctrlPr>
          </m:sSubPr>
          <m:e>
            <m:r>
              <m:rPr>
                <m:nor/>
              </m:rPr>
              <w:rPr>
                <w:rFonts w:ascii="Times New Roman" w:hAnsi="Times New Roman" w:cs="Times New Roman"/>
                <w:iCs/>
                <w:sz w:val="18"/>
                <w:szCs w:val="18"/>
                <w:lang w:val="mn-MN"/>
              </w:rPr>
              <m:t>SO</m:t>
            </m:r>
          </m:e>
          <m:sub>
            <m:r>
              <m:rPr>
                <m:nor/>
              </m:rPr>
              <w:rPr>
                <w:rFonts w:ascii="Times New Roman" w:hAnsi="Times New Roman" w:cs="Times New Roman"/>
                <w:sz w:val="18"/>
                <w:szCs w:val="18"/>
                <w:lang w:val="mn-MN"/>
              </w:rPr>
              <m:t>4</m:t>
            </m:r>
          </m:sub>
        </m:sSub>
        <m:r>
          <m:rPr>
            <m:nor/>
          </m:rPr>
          <w:rPr>
            <w:rFonts w:ascii="Times New Roman" w:hAnsi="Times New Roman" w:cs="Times New Roman"/>
            <w:sz w:val="18"/>
            <w:szCs w:val="18"/>
            <w:lang w:val="mn-MN"/>
          </w:rPr>
          <m:t xml:space="preserve">     </m:t>
        </m:r>
        <m:r>
          <m:rPr>
            <m:nor/>
          </m:rPr>
          <w:rPr>
            <w:rFonts w:ascii="Times New Roman" w:hAnsi="Times New Roman" w:cs="Times New Roman"/>
            <w:i/>
            <w:iCs/>
            <w:sz w:val="18"/>
            <w:szCs w:val="18"/>
            <w:lang w:val="mn-MN"/>
          </w:rPr>
          <m:t>n</m:t>
        </m:r>
        <m:d>
          <m:dPr>
            <m:ctrlPr>
              <w:rPr>
                <w:rFonts w:ascii="Cambria Math" w:hAnsi="Cambria Math" w:cs="Times New Roman"/>
                <w:sz w:val="18"/>
                <w:szCs w:val="18"/>
                <w:lang w:val="mn-MN"/>
              </w:rPr>
            </m:ctrlPr>
          </m:dPr>
          <m:e>
            <m:r>
              <m:rPr>
                <m:nor/>
              </m:rPr>
              <w:rPr>
                <w:rFonts w:ascii="Times New Roman" w:hAnsi="Times New Roman" w:cs="Times New Roman"/>
                <w:iCs/>
                <w:sz w:val="18"/>
                <w:szCs w:val="18"/>
                <w:lang w:val="mn-MN"/>
              </w:rPr>
              <m:t>NaOH</m:t>
            </m:r>
          </m:e>
        </m:d>
        <m:r>
          <m:rPr>
            <m:nor/>
          </m:rPr>
          <w:rPr>
            <w:rFonts w:ascii="Times New Roman" w:hAnsi="Times New Roman" w:cs="Times New Roman"/>
            <w:sz w:val="18"/>
            <w:szCs w:val="18"/>
            <w:lang w:val="mn-MN"/>
          </w:rPr>
          <m:t xml:space="preserve">=40 г </m:t>
        </m:r>
        <m:r>
          <m:rPr>
            <m:nor/>
          </m:rPr>
          <w:rPr>
            <w:rFonts w:ascii="Times New Roman" w:hAnsi="Times New Roman" w:cs="Times New Roman"/>
            <w:iCs/>
            <w:sz w:val="18"/>
            <w:szCs w:val="18"/>
            <w:lang w:val="mn-MN"/>
          </w:rPr>
          <m:t>NaOH</m:t>
        </m:r>
        <m:r>
          <m:rPr>
            <m:nor/>
          </m:rPr>
          <w:rPr>
            <w:rFonts w:ascii="Times New Roman" w:hAnsi="Times New Roman" w:cs="Times New Roman"/>
            <w:sz w:val="18"/>
            <w:szCs w:val="18"/>
            <w:lang w:val="mn-MN"/>
          </w:rPr>
          <m:t xml:space="preserve"> ∙ </m:t>
        </m:r>
        <m:f>
          <m:fPr>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 xml:space="preserve">1 моль </m:t>
            </m:r>
            <m:r>
              <m:rPr>
                <m:nor/>
              </m:rPr>
              <w:rPr>
                <w:rFonts w:ascii="Times New Roman" w:hAnsi="Times New Roman" w:cs="Times New Roman"/>
                <w:iCs/>
                <w:sz w:val="18"/>
                <w:szCs w:val="18"/>
                <w:lang w:val="mn-MN"/>
              </w:rPr>
              <m:t>NaOH</m:t>
            </m:r>
          </m:num>
          <m:den>
            <m:r>
              <m:rPr>
                <m:nor/>
              </m:rPr>
              <w:rPr>
                <w:rFonts w:ascii="Times New Roman" w:hAnsi="Times New Roman" w:cs="Times New Roman"/>
                <w:sz w:val="18"/>
                <w:szCs w:val="18"/>
                <w:lang w:val="mn-MN"/>
              </w:rPr>
              <m:t xml:space="preserve">40 г </m:t>
            </m:r>
            <m:r>
              <m:rPr>
                <m:nor/>
              </m:rPr>
              <w:rPr>
                <w:rFonts w:ascii="Times New Roman" w:hAnsi="Times New Roman" w:cs="Times New Roman"/>
                <w:iCs/>
                <w:sz w:val="18"/>
                <w:szCs w:val="18"/>
                <w:lang w:val="mn-MN"/>
              </w:rPr>
              <m:t>NaOH</m:t>
            </m:r>
            <m:r>
              <m:rPr>
                <m:nor/>
              </m:rPr>
              <w:rPr>
                <w:rFonts w:ascii="Times New Roman" w:hAnsi="Times New Roman" w:cs="Times New Roman"/>
                <w:sz w:val="18"/>
                <w:szCs w:val="18"/>
                <w:lang w:val="mn-MN"/>
              </w:rPr>
              <m:t xml:space="preserve"> </m:t>
            </m:r>
          </m:den>
        </m:f>
        <m:r>
          <m:rPr>
            <m:nor/>
          </m:rPr>
          <w:rPr>
            <w:rFonts w:ascii="Times New Roman" w:hAnsi="Times New Roman" w:cs="Times New Roman"/>
            <w:sz w:val="18"/>
            <w:szCs w:val="18"/>
            <w:lang w:val="mn-MN"/>
          </w:rPr>
          <m:t xml:space="preserve"> =1 моль  </m:t>
        </m:r>
        <m:r>
          <m:rPr>
            <m:nor/>
          </m:rPr>
          <w:rPr>
            <w:rFonts w:ascii="Times New Roman" w:hAnsi="Times New Roman" w:cs="Times New Roman"/>
            <w:iCs/>
            <w:sz w:val="18"/>
            <w:szCs w:val="18"/>
            <w:lang w:val="mn-MN"/>
          </w:rPr>
          <m:t>NaOH</m:t>
        </m:r>
        <m:r>
          <m:rPr>
            <m:nor/>
          </m:rPr>
          <w:rPr>
            <w:rFonts w:ascii="Times New Roman" w:hAnsi="Times New Roman" w:cs="Times New Roman"/>
            <w:sz w:val="18"/>
            <w:szCs w:val="18"/>
            <w:lang w:val="mn-MN"/>
          </w:rPr>
          <m:t xml:space="preserve">  </m:t>
        </m:r>
      </m:oMath>
      <w:r w:rsidRPr="00B01F9A">
        <w:rPr>
          <w:rFonts w:ascii="Times New Roman" w:hAnsi="Times New Roman" w:cs="Times New Roman"/>
          <w:sz w:val="18"/>
          <w:szCs w:val="18"/>
          <w:lang w:val="mn-MN"/>
        </w:rPr>
        <w:t xml:space="preserve">  байна. Иймээс 0.39 моль натрийн гидроксид илүүдэж үлдэнэ.  Дээрх урвалаас 1H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SO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:1NaHSO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=(1:1)  учир 0.61 моль натрийн гидрокарбонат үүснэ.  Илүүдэж үлдсэн натрийн гидроксид урвалаас үүссэн нартийн гидрокарбонаттай харилцан үйлчилж натрийн карбонат үүсгэнэ.</w:t>
      </w:r>
    </w:p>
    <w:p w14:paraId="099C5FF1" w14:textId="77777777" w:rsidR="006747C3" w:rsidRPr="00B01F9A" w:rsidRDefault="006747C3" w:rsidP="006747C3">
      <w:pPr>
        <w:tabs>
          <w:tab w:val="left" w:pos="3828"/>
        </w:tabs>
        <w:snapToGrid w:val="0"/>
        <w:spacing w:after="0" w:line="240" w:lineRule="auto"/>
        <w:jc w:val="both"/>
        <w:rPr>
          <w:rFonts w:ascii="Times New Roman" w:hAnsi="Times New Roman" w:cs="Times New Roman"/>
          <w:i/>
          <w:sz w:val="18"/>
          <w:szCs w:val="18"/>
          <w:lang w:val="mn-MN"/>
        </w:rPr>
      </w:pPr>
      <w:r w:rsidRPr="00B01F9A">
        <w:rPr>
          <w:rFonts w:ascii="Times New Roman" w:hAnsi="Times New Roman" w:cs="Times New Roman"/>
          <w:sz w:val="18"/>
          <w:szCs w:val="18"/>
        </w:rPr>
        <w:t>NaHSO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NaOH</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→Na</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SO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vertAlign w:val="subscript"/>
        </w:rPr>
        <w:t xml:space="preserve">) </w:t>
      </w:r>
      <w:r w:rsidRPr="00B01F9A">
        <w:rPr>
          <w:rFonts w:ascii="Times New Roman" w:hAnsi="Times New Roman" w:cs="Times New Roman"/>
          <w:sz w:val="18"/>
          <w:szCs w:val="18"/>
        </w:rPr>
        <w:t>+ 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 xml:space="preserve">       </w:t>
      </w:r>
      <w:r w:rsidRPr="00B01F9A">
        <w:rPr>
          <w:rFonts w:ascii="Times New Roman" w:hAnsi="Times New Roman" w:cs="Times New Roman"/>
          <w:sz w:val="18"/>
          <w:szCs w:val="18"/>
          <w:lang w:val="mn-MN"/>
        </w:rPr>
        <w:t xml:space="preserve">  1</w:t>
      </w:r>
      <w:r w:rsidRPr="00B01F9A">
        <w:rPr>
          <w:rFonts w:ascii="Times New Roman" w:hAnsi="Times New Roman" w:cs="Times New Roman"/>
          <w:sz w:val="18"/>
          <w:szCs w:val="18"/>
        </w:rPr>
        <w:t>NaOH:1Na</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SO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 xml:space="preserve">=(1:1)   </w:t>
      </w:r>
      <w:r w:rsidRPr="00B01F9A">
        <w:rPr>
          <w:rFonts w:ascii="Times New Roman" w:hAnsi="Times New Roman" w:cs="Times New Roman"/>
          <w:sz w:val="18"/>
          <w:szCs w:val="18"/>
          <w:lang w:val="mn-MN"/>
        </w:rPr>
        <w:t xml:space="preserve">учир 0.39 моль </w:t>
      </w:r>
      <w:r w:rsidRPr="00B01F9A">
        <w:rPr>
          <w:rFonts w:ascii="Times New Roman" w:hAnsi="Times New Roman" w:cs="Times New Roman"/>
          <w:sz w:val="18"/>
          <w:szCs w:val="18"/>
        </w:rPr>
        <w:t>Na</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SO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 xml:space="preserve">үүснэ. </w:t>
      </w:r>
    </w:p>
    <w:p w14:paraId="4F194796" w14:textId="77777777" w:rsidR="006747C3" w:rsidRPr="00B01F9A" w:rsidRDefault="006747C3" w:rsidP="006747C3">
      <w:pPr>
        <w:tabs>
          <w:tab w:val="left" w:pos="4995"/>
        </w:tabs>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t xml:space="preserve">14. </w:t>
      </w:r>
      <w:r w:rsidRPr="00B01F9A">
        <w:rPr>
          <w:rFonts w:ascii="Times New Roman" w:hAnsi="Times New Roman" w:cs="Times New Roman"/>
          <w:sz w:val="18"/>
          <w:szCs w:val="18"/>
          <w:lang w:val="mn-MN"/>
        </w:rPr>
        <w:t>Катализатор хэрэглэснээр шулуун ба буцах урвалын хурд нэмэгдэж тэнцвэр хурдан тогтдог. 2.1 дэд бүлгийн 11-р дасгалын хариуг харах</w:t>
      </w:r>
      <w:bookmarkStart w:id="0" w:name="_GoBack"/>
      <w:bookmarkEnd w:id="0"/>
    </w:p>
    <w:sectPr w:rsidR="006747C3" w:rsidRPr="00B01F9A" w:rsidSect="001B24B8">
      <w:footerReference w:type="default" r:id="rId8"/>
      <w:pgSz w:w="11906" w:h="16838" w:code="9"/>
      <w:pgMar w:top="1440" w:right="1440" w:bottom="1440" w:left="1440" w:header="720" w:footer="720" w:gutter="0"/>
      <w:pgNumType w:start="136"/>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E89BF" w16cid:durableId="1D84D85C"/>
  <w16cid:commentId w16cid:paraId="5118BD56" w16cid:durableId="1D84D85D"/>
  <w16cid:commentId w16cid:paraId="2574ECBF" w16cid:durableId="1D84D85E"/>
  <w16cid:commentId w16cid:paraId="6235D2BF" w16cid:durableId="1D84D860"/>
  <w16cid:commentId w16cid:paraId="23B02CD4" w16cid:durableId="1D84D861"/>
  <w16cid:commentId w16cid:paraId="1A03C636" w16cid:durableId="1D84D862"/>
  <w16cid:commentId w16cid:paraId="3312B3E7" w16cid:durableId="1D84D865"/>
  <w16cid:commentId w16cid:paraId="1A478334" w16cid:durableId="1D84D866"/>
  <w16cid:commentId w16cid:paraId="57671C2A" w16cid:durableId="1D84D867"/>
  <w16cid:commentId w16cid:paraId="11C22E14" w16cid:durableId="1D84D868"/>
  <w16cid:commentId w16cid:paraId="1A85B877" w16cid:durableId="1D84D869"/>
  <w16cid:commentId w16cid:paraId="2D358CE3" w16cid:durableId="1D84D86A"/>
  <w16cid:commentId w16cid:paraId="03166ADC" w16cid:durableId="1D84D86B"/>
  <w16cid:commentId w16cid:paraId="208F75A6" w16cid:durableId="1D84D86C"/>
  <w16cid:commentId w16cid:paraId="546DE86A" w16cid:durableId="1D84D86D"/>
  <w16cid:commentId w16cid:paraId="09210772" w16cid:durableId="1D84D86E"/>
  <w16cid:commentId w16cid:paraId="52A06F52" w16cid:durableId="1D84D86F"/>
  <w16cid:commentId w16cid:paraId="30FB1E44" w16cid:durableId="1D84D870"/>
  <w16cid:commentId w16cid:paraId="2065DC82" w16cid:durableId="1D84D871"/>
  <w16cid:commentId w16cid:paraId="37C7826F" w16cid:durableId="1D84D872"/>
  <w16cid:commentId w16cid:paraId="0987E6D3" w16cid:durableId="1D84D873"/>
  <w16cid:commentId w16cid:paraId="6EA4F02F" w16cid:durableId="1D84D874"/>
  <w16cid:commentId w16cid:paraId="7B6FCAFF" w16cid:durableId="1D84D876"/>
  <w16cid:commentId w16cid:paraId="64A08EB2" w16cid:durableId="1D84D8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0AE6" w14:textId="77777777" w:rsidR="00F678F0" w:rsidRDefault="00F678F0" w:rsidP="001B24B8">
      <w:pPr>
        <w:spacing w:after="0" w:line="240" w:lineRule="auto"/>
      </w:pPr>
      <w:r>
        <w:separator/>
      </w:r>
    </w:p>
  </w:endnote>
  <w:endnote w:type="continuationSeparator" w:id="0">
    <w:p w14:paraId="5F4A7A96" w14:textId="77777777" w:rsidR="00F678F0" w:rsidRDefault="00F678F0" w:rsidP="001B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onFnt37">
    <w:altName w:val="Courier New"/>
    <w:charset w:val="00"/>
    <w:family w:val="swiss"/>
    <w:pitch w:val="variable"/>
    <w:sig w:usb0="8000022F" w:usb1="0000000A" w:usb2="00000000" w:usb3="00000000" w:csb0="00000005" w:csb1="00000000"/>
  </w:font>
  <w:font w:name="Mogul Times New Roman">
    <w:altName w:val="MS Gothic"/>
    <w:panose1 w:val="00000000000000000000"/>
    <w:charset w:val="CC"/>
    <w:family w:val="roman"/>
    <w:notTrueType/>
    <w:pitch w:val="default"/>
    <w:sig w:usb0="00000000" w:usb1="08070000" w:usb2="00000010" w:usb3="00000000" w:csb0="00020005"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87229"/>
      <w:docPartObj>
        <w:docPartGallery w:val="Page Numbers (Bottom of Page)"/>
        <w:docPartUnique/>
      </w:docPartObj>
    </w:sdtPr>
    <w:sdtEndPr>
      <w:rPr>
        <w:rFonts w:ascii="Times New Roman" w:hAnsi="Times New Roman" w:cs="Times New Roman"/>
        <w:noProof/>
        <w:sz w:val="20"/>
        <w:szCs w:val="20"/>
      </w:rPr>
    </w:sdtEndPr>
    <w:sdtContent>
      <w:p w14:paraId="6410983A" w14:textId="61788B61" w:rsidR="00B01F9A" w:rsidRPr="001B24B8" w:rsidRDefault="00B01F9A">
        <w:pPr>
          <w:pStyle w:val="Footer"/>
          <w:jc w:val="center"/>
          <w:rPr>
            <w:rFonts w:ascii="Times New Roman" w:hAnsi="Times New Roman" w:cs="Times New Roman"/>
            <w:sz w:val="20"/>
            <w:szCs w:val="20"/>
          </w:rPr>
        </w:pPr>
        <w:r w:rsidRPr="001B24B8">
          <w:rPr>
            <w:rFonts w:ascii="Times New Roman" w:hAnsi="Times New Roman" w:cs="Times New Roman"/>
            <w:sz w:val="20"/>
            <w:szCs w:val="20"/>
          </w:rPr>
          <w:fldChar w:fldCharType="begin"/>
        </w:r>
        <w:r w:rsidRPr="001B24B8">
          <w:rPr>
            <w:rFonts w:ascii="Times New Roman" w:hAnsi="Times New Roman" w:cs="Times New Roman"/>
            <w:sz w:val="20"/>
            <w:szCs w:val="20"/>
          </w:rPr>
          <w:instrText xml:space="preserve"> PAGE   \* MERGEFORMAT </w:instrText>
        </w:r>
        <w:r w:rsidRPr="001B24B8">
          <w:rPr>
            <w:rFonts w:ascii="Times New Roman" w:hAnsi="Times New Roman" w:cs="Times New Roman"/>
            <w:sz w:val="20"/>
            <w:szCs w:val="20"/>
          </w:rPr>
          <w:fldChar w:fldCharType="separate"/>
        </w:r>
        <w:r w:rsidR="006747C3">
          <w:rPr>
            <w:rFonts w:ascii="Times New Roman" w:hAnsi="Times New Roman" w:cs="Times New Roman"/>
            <w:noProof/>
            <w:sz w:val="20"/>
            <w:szCs w:val="20"/>
          </w:rPr>
          <w:t>136</w:t>
        </w:r>
        <w:r w:rsidRPr="001B24B8">
          <w:rPr>
            <w:rFonts w:ascii="Times New Roman" w:hAnsi="Times New Roman" w:cs="Times New Roman"/>
            <w:noProof/>
            <w:sz w:val="20"/>
            <w:szCs w:val="20"/>
          </w:rPr>
          <w:fldChar w:fldCharType="end"/>
        </w:r>
      </w:p>
    </w:sdtContent>
  </w:sdt>
  <w:p w14:paraId="5D6C5AE6" w14:textId="77777777" w:rsidR="00B01F9A" w:rsidRDefault="00B0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9E58C" w14:textId="77777777" w:rsidR="00F678F0" w:rsidRDefault="00F678F0" w:rsidP="001B24B8">
      <w:pPr>
        <w:spacing w:after="0" w:line="240" w:lineRule="auto"/>
      </w:pPr>
      <w:r>
        <w:separator/>
      </w:r>
    </w:p>
  </w:footnote>
  <w:footnote w:type="continuationSeparator" w:id="0">
    <w:p w14:paraId="58E11032" w14:textId="77777777" w:rsidR="00F678F0" w:rsidRDefault="00F678F0" w:rsidP="001B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E4304B"/>
    <w:multiLevelType w:val="hybridMultilevel"/>
    <w:tmpl w:val="FF8200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90B2F"/>
    <w:multiLevelType w:val="hybridMultilevel"/>
    <w:tmpl w:val="A804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3888"/>
    <w:multiLevelType w:val="hybridMultilevel"/>
    <w:tmpl w:val="1428C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101EF8"/>
    <w:multiLevelType w:val="hybridMultilevel"/>
    <w:tmpl w:val="F398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555EF"/>
    <w:multiLevelType w:val="hybridMultilevel"/>
    <w:tmpl w:val="D7A6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66C27"/>
    <w:multiLevelType w:val="hybridMultilevel"/>
    <w:tmpl w:val="510835B8"/>
    <w:lvl w:ilvl="0" w:tplc="56D46F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907D0"/>
    <w:multiLevelType w:val="hybridMultilevel"/>
    <w:tmpl w:val="8AF423D8"/>
    <w:lvl w:ilvl="0" w:tplc="76B6902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614A9"/>
    <w:multiLevelType w:val="hybridMultilevel"/>
    <w:tmpl w:val="7A720884"/>
    <w:lvl w:ilvl="0" w:tplc="EE502B3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431AF"/>
    <w:multiLevelType w:val="hybridMultilevel"/>
    <w:tmpl w:val="841C8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567955"/>
    <w:multiLevelType w:val="hybridMultilevel"/>
    <w:tmpl w:val="5D7A8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A005F"/>
    <w:multiLevelType w:val="hybridMultilevel"/>
    <w:tmpl w:val="AD46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B013E"/>
    <w:multiLevelType w:val="hybridMultilevel"/>
    <w:tmpl w:val="B8E6F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AC1F8F"/>
    <w:multiLevelType w:val="hybridMultilevel"/>
    <w:tmpl w:val="C6FC4870"/>
    <w:lvl w:ilvl="0" w:tplc="DF0EA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36A46"/>
    <w:multiLevelType w:val="hybridMultilevel"/>
    <w:tmpl w:val="269A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1"/>
  </w:num>
  <w:num w:numId="6">
    <w:abstractNumId w:val="5"/>
  </w:num>
  <w:num w:numId="7">
    <w:abstractNumId w:val="0"/>
  </w:num>
  <w:num w:numId="8">
    <w:abstractNumId w:val="8"/>
  </w:num>
  <w:num w:numId="9">
    <w:abstractNumId w:val="6"/>
  </w:num>
  <w:num w:numId="10">
    <w:abstractNumId w:val="2"/>
  </w:num>
  <w:num w:numId="11">
    <w:abstractNumId w:val="11"/>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28"/>
    <w:rsid w:val="00002C34"/>
    <w:rsid w:val="00002CE6"/>
    <w:rsid w:val="00005A9B"/>
    <w:rsid w:val="00006768"/>
    <w:rsid w:val="000108B7"/>
    <w:rsid w:val="00010F45"/>
    <w:rsid w:val="000124B4"/>
    <w:rsid w:val="000128AC"/>
    <w:rsid w:val="00016C6B"/>
    <w:rsid w:val="000313FB"/>
    <w:rsid w:val="00031C46"/>
    <w:rsid w:val="00035E2B"/>
    <w:rsid w:val="0003781C"/>
    <w:rsid w:val="00037B14"/>
    <w:rsid w:val="00042AFF"/>
    <w:rsid w:val="00044538"/>
    <w:rsid w:val="00044B7E"/>
    <w:rsid w:val="0004530C"/>
    <w:rsid w:val="0004795B"/>
    <w:rsid w:val="00047E94"/>
    <w:rsid w:val="000502DE"/>
    <w:rsid w:val="00051B2A"/>
    <w:rsid w:val="000527BF"/>
    <w:rsid w:val="000544DD"/>
    <w:rsid w:val="00056A79"/>
    <w:rsid w:val="000602B0"/>
    <w:rsid w:val="00061942"/>
    <w:rsid w:val="00064449"/>
    <w:rsid w:val="00070C3E"/>
    <w:rsid w:val="00070F51"/>
    <w:rsid w:val="000760C8"/>
    <w:rsid w:val="0007644C"/>
    <w:rsid w:val="000777AD"/>
    <w:rsid w:val="00081388"/>
    <w:rsid w:val="00082618"/>
    <w:rsid w:val="00083184"/>
    <w:rsid w:val="00087A9F"/>
    <w:rsid w:val="00087FA5"/>
    <w:rsid w:val="00092ABE"/>
    <w:rsid w:val="00094599"/>
    <w:rsid w:val="00094DDC"/>
    <w:rsid w:val="000968B9"/>
    <w:rsid w:val="00097243"/>
    <w:rsid w:val="000A15D9"/>
    <w:rsid w:val="000A2FAD"/>
    <w:rsid w:val="000A396B"/>
    <w:rsid w:val="000A4031"/>
    <w:rsid w:val="000A51A1"/>
    <w:rsid w:val="000B3867"/>
    <w:rsid w:val="000B497E"/>
    <w:rsid w:val="000B665D"/>
    <w:rsid w:val="000C1EAD"/>
    <w:rsid w:val="000D05FC"/>
    <w:rsid w:val="000D64CD"/>
    <w:rsid w:val="000E4216"/>
    <w:rsid w:val="000E5154"/>
    <w:rsid w:val="000F07C2"/>
    <w:rsid w:val="000F57A5"/>
    <w:rsid w:val="000F5D44"/>
    <w:rsid w:val="00101D9F"/>
    <w:rsid w:val="001022F9"/>
    <w:rsid w:val="0010257C"/>
    <w:rsid w:val="00104685"/>
    <w:rsid w:val="0010704F"/>
    <w:rsid w:val="00107115"/>
    <w:rsid w:val="00114D3F"/>
    <w:rsid w:val="0012092C"/>
    <w:rsid w:val="00124AB9"/>
    <w:rsid w:val="00125252"/>
    <w:rsid w:val="00125F0B"/>
    <w:rsid w:val="00127266"/>
    <w:rsid w:val="001324BE"/>
    <w:rsid w:val="00133829"/>
    <w:rsid w:val="00134422"/>
    <w:rsid w:val="00137871"/>
    <w:rsid w:val="0014036F"/>
    <w:rsid w:val="00141DD1"/>
    <w:rsid w:val="00141F6E"/>
    <w:rsid w:val="00142361"/>
    <w:rsid w:val="00143392"/>
    <w:rsid w:val="00144A8E"/>
    <w:rsid w:val="00152E78"/>
    <w:rsid w:val="001556FD"/>
    <w:rsid w:val="00156C42"/>
    <w:rsid w:val="001574C7"/>
    <w:rsid w:val="00161286"/>
    <w:rsid w:val="001779BB"/>
    <w:rsid w:val="001804AD"/>
    <w:rsid w:val="001806A6"/>
    <w:rsid w:val="00180EE4"/>
    <w:rsid w:val="00181B0D"/>
    <w:rsid w:val="00181CCD"/>
    <w:rsid w:val="00181DDA"/>
    <w:rsid w:val="00183EEC"/>
    <w:rsid w:val="001841B2"/>
    <w:rsid w:val="00186220"/>
    <w:rsid w:val="001865E4"/>
    <w:rsid w:val="00186C67"/>
    <w:rsid w:val="00187048"/>
    <w:rsid w:val="00187C51"/>
    <w:rsid w:val="00193A12"/>
    <w:rsid w:val="001971E9"/>
    <w:rsid w:val="0019752D"/>
    <w:rsid w:val="00197FCA"/>
    <w:rsid w:val="001A2B10"/>
    <w:rsid w:val="001A79DF"/>
    <w:rsid w:val="001B11B1"/>
    <w:rsid w:val="001B134F"/>
    <w:rsid w:val="001B224B"/>
    <w:rsid w:val="001B24B8"/>
    <w:rsid w:val="001B267D"/>
    <w:rsid w:val="001B431B"/>
    <w:rsid w:val="001B7244"/>
    <w:rsid w:val="001C0A8E"/>
    <w:rsid w:val="001C25CA"/>
    <w:rsid w:val="001C3E41"/>
    <w:rsid w:val="001C4DC0"/>
    <w:rsid w:val="001D12A4"/>
    <w:rsid w:val="001D332B"/>
    <w:rsid w:val="001D4598"/>
    <w:rsid w:val="001D4726"/>
    <w:rsid w:val="001E149B"/>
    <w:rsid w:val="001E2D62"/>
    <w:rsid w:val="001E52DD"/>
    <w:rsid w:val="001E6933"/>
    <w:rsid w:val="001E7974"/>
    <w:rsid w:val="001F3DE7"/>
    <w:rsid w:val="00203D7D"/>
    <w:rsid w:val="0020674B"/>
    <w:rsid w:val="0020686C"/>
    <w:rsid w:val="00211767"/>
    <w:rsid w:val="00216856"/>
    <w:rsid w:val="00220F01"/>
    <w:rsid w:val="002260B6"/>
    <w:rsid w:val="00226147"/>
    <w:rsid w:val="00233B6B"/>
    <w:rsid w:val="0023733B"/>
    <w:rsid w:val="002427CE"/>
    <w:rsid w:val="00244974"/>
    <w:rsid w:val="002475D6"/>
    <w:rsid w:val="002507FF"/>
    <w:rsid w:val="00260B0A"/>
    <w:rsid w:val="00263D2E"/>
    <w:rsid w:val="00264DCD"/>
    <w:rsid w:val="00276A1C"/>
    <w:rsid w:val="00285403"/>
    <w:rsid w:val="0028554E"/>
    <w:rsid w:val="00293E7B"/>
    <w:rsid w:val="002A4614"/>
    <w:rsid w:val="002B2810"/>
    <w:rsid w:val="002B653B"/>
    <w:rsid w:val="002B7564"/>
    <w:rsid w:val="002C0099"/>
    <w:rsid w:val="002C085A"/>
    <w:rsid w:val="002C19F7"/>
    <w:rsid w:val="002C2CF3"/>
    <w:rsid w:val="002C4382"/>
    <w:rsid w:val="002D2AA4"/>
    <w:rsid w:val="002D5923"/>
    <w:rsid w:val="002E1196"/>
    <w:rsid w:val="002E18E9"/>
    <w:rsid w:val="002E271F"/>
    <w:rsid w:val="002E397B"/>
    <w:rsid w:val="002E53DE"/>
    <w:rsid w:val="002E5FC9"/>
    <w:rsid w:val="002E62C9"/>
    <w:rsid w:val="002E7D7F"/>
    <w:rsid w:val="002F04F6"/>
    <w:rsid w:val="002F1969"/>
    <w:rsid w:val="002F4414"/>
    <w:rsid w:val="002F5418"/>
    <w:rsid w:val="003042DA"/>
    <w:rsid w:val="0030503A"/>
    <w:rsid w:val="00307C69"/>
    <w:rsid w:val="00311C4C"/>
    <w:rsid w:val="003136E7"/>
    <w:rsid w:val="00314B3E"/>
    <w:rsid w:val="00316927"/>
    <w:rsid w:val="00316A77"/>
    <w:rsid w:val="00317BCD"/>
    <w:rsid w:val="00317FDF"/>
    <w:rsid w:val="003256FB"/>
    <w:rsid w:val="0032669E"/>
    <w:rsid w:val="00330E21"/>
    <w:rsid w:val="00337ED7"/>
    <w:rsid w:val="003405FE"/>
    <w:rsid w:val="0034151B"/>
    <w:rsid w:val="00343528"/>
    <w:rsid w:val="00345456"/>
    <w:rsid w:val="00346135"/>
    <w:rsid w:val="00346939"/>
    <w:rsid w:val="003474A1"/>
    <w:rsid w:val="0035219A"/>
    <w:rsid w:val="003546B2"/>
    <w:rsid w:val="003565DB"/>
    <w:rsid w:val="0035717B"/>
    <w:rsid w:val="00357A3A"/>
    <w:rsid w:val="00360A65"/>
    <w:rsid w:val="003616CC"/>
    <w:rsid w:val="00372A21"/>
    <w:rsid w:val="00375C30"/>
    <w:rsid w:val="00377969"/>
    <w:rsid w:val="003802A6"/>
    <w:rsid w:val="003815A6"/>
    <w:rsid w:val="00381759"/>
    <w:rsid w:val="00382CB0"/>
    <w:rsid w:val="00382E94"/>
    <w:rsid w:val="00383098"/>
    <w:rsid w:val="00386171"/>
    <w:rsid w:val="00387166"/>
    <w:rsid w:val="00387B8D"/>
    <w:rsid w:val="00390408"/>
    <w:rsid w:val="00391485"/>
    <w:rsid w:val="00391F06"/>
    <w:rsid w:val="003A0E8D"/>
    <w:rsid w:val="003A2EA2"/>
    <w:rsid w:val="003A2F94"/>
    <w:rsid w:val="003A6127"/>
    <w:rsid w:val="003A6141"/>
    <w:rsid w:val="003A6C35"/>
    <w:rsid w:val="003B0F63"/>
    <w:rsid w:val="003B14C1"/>
    <w:rsid w:val="003B4883"/>
    <w:rsid w:val="003B787C"/>
    <w:rsid w:val="003C45DC"/>
    <w:rsid w:val="003C5E84"/>
    <w:rsid w:val="003C6BC3"/>
    <w:rsid w:val="003D0CFA"/>
    <w:rsid w:val="003D2EC3"/>
    <w:rsid w:val="003D4B0D"/>
    <w:rsid w:val="003D7EB4"/>
    <w:rsid w:val="003E0490"/>
    <w:rsid w:val="003E0EAD"/>
    <w:rsid w:val="003E36AC"/>
    <w:rsid w:val="003E3F93"/>
    <w:rsid w:val="003E4026"/>
    <w:rsid w:val="003F3859"/>
    <w:rsid w:val="003F4F1F"/>
    <w:rsid w:val="003F5039"/>
    <w:rsid w:val="003F66C1"/>
    <w:rsid w:val="00402F14"/>
    <w:rsid w:val="00405014"/>
    <w:rsid w:val="00405748"/>
    <w:rsid w:val="004061C0"/>
    <w:rsid w:val="00406579"/>
    <w:rsid w:val="004065DF"/>
    <w:rsid w:val="00410B02"/>
    <w:rsid w:val="00411161"/>
    <w:rsid w:val="00414713"/>
    <w:rsid w:val="0042017A"/>
    <w:rsid w:val="00420627"/>
    <w:rsid w:val="0042320A"/>
    <w:rsid w:val="00424575"/>
    <w:rsid w:val="004279A8"/>
    <w:rsid w:val="00430456"/>
    <w:rsid w:val="004336E2"/>
    <w:rsid w:val="00435781"/>
    <w:rsid w:val="00437142"/>
    <w:rsid w:val="00437630"/>
    <w:rsid w:val="004415EF"/>
    <w:rsid w:val="00442CC7"/>
    <w:rsid w:val="00450F13"/>
    <w:rsid w:val="0045263D"/>
    <w:rsid w:val="00453BB5"/>
    <w:rsid w:val="00457855"/>
    <w:rsid w:val="00460D27"/>
    <w:rsid w:val="004615FE"/>
    <w:rsid w:val="00463FC5"/>
    <w:rsid w:val="0046467F"/>
    <w:rsid w:val="00470928"/>
    <w:rsid w:val="00471DBF"/>
    <w:rsid w:val="00472224"/>
    <w:rsid w:val="00474837"/>
    <w:rsid w:val="00476C75"/>
    <w:rsid w:val="004827FE"/>
    <w:rsid w:val="00493BAA"/>
    <w:rsid w:val="004949BA"/>
    <w:rsid w:val="00495870"/>
    <w:rsid w:val="00495C77"/>
    <w:rsid w:val="00495E7A"/>
    <w:rsid w:val="00495FEF"/>
    <w:rsid w:val="0049645D"/>
    <w:rsid w:val="004971D5"/>
    <w:rsid w:val="004A0F78"/>
    <w:rsid w:val="004A4B53"/>
    <w:rsid w:val="004A6380"/>
    <w:rsid w:val="004B6F19"/>
    <w:rsid w:val="004B7CE4"/>
    <w:rsid w:val="004C49FE"/>
    <w:rsid w:val="004C569F"/>
    <w:rsid w:val="004C7F4D"/>
    <w:rsid w:val="004D3339"/>
    <w:rsid w:val="004D4B94"/>
    <w:rsid w:val="004E53C5"/>
    <w:rsid w:val="004E6673"/>
    <w:rsid w:val="004E6EF2"/>
    <w:rsid w:val="004E704B"/>
    <w:rsid w:val="004F162E"/>
    <w:rsid w:val="004F44BF"/>
    <w:rsid w:val="004F5A84"/>
    <w:rsid w:val="00500690"/>
    <w:rsid w:val="00501CF8"/>
    <w:rsid w:val="005035C0"/>
    <w:rsid w:val="005063E3"/>
    <w:rsid w:val="0050739F"/>
    <w:rsid w:val="00507C0D"/>
    <w:rsid w:val="00511829"/>
    <w:rsid w:val="0051237B"/>
    <w:rsid w:val="00513F76"/>
    <w:rsid w:val="0052586A"/>
    <w:rsid w:val="0052755F"/>
    <w:rsid w:val="00530260"/>
    <w:rsid w:val="00533B05"/>
    <w:rsid w:val="00544813"/>
    <w:rsid w:val="0054699D"/>
    <w:rsid w:val="00546B52"/>
    <w:rsid w:val="00547FAA"/>
    <w:rsid w:val="00550B67"/>
    <w:rsid w:val="005537FA"/>
    <w:rsid w:val="00555521"/>
    <w:rsid w:val="00557EB8"/>
    <w:rsid w:val="0056221D"/>
    <w:rsid w:val="00565605"/>
    <w:rsid w:val="0056573B"/>
    <w:rsid w:val="005669FF"/>
    <w:rsid w:val="005670B1"/>
    <w:rsid w:val="005711E0"/>
    <w:rsid w:val="00571B3B"/>
    <w:rsid w:val="00572EC4"/>
    <w:rsid w:val="0058004B"/>
    <w:rsid w:val="00591294"/>
    <w:rsid w:val="00591808"/>
    <w:rsid w:val="005934B1"/>
    <w:rsid w:val="00595F1A"/>
    <w:rsid w:val="005A0082"/>
    <w:rsid w:val="005A4612"/>
    <w:rsid w:val="005A4BD2"/>
    <w:rsid w:val="005A7015"/>
    <w:rsid w:val="005A710F"/>
    <w:rsid w:val="005A73D4"/>
    <w:rsid w:val="005B1F72"/>
    <w:rsid w:val="005B5068"/>
    <w:rsid w:val="005C0D2E"/>
    <w:rsid w:val="005C3FF7"/>
    <w:rsid w:val="005C68A1"/>
    <w:rsid w:val="005D02CD"/>
    <w:rsid w:val="005D466F"/>
    <w:rsid w:val="005D47A0"/>
    <w:rsid w:val="005D4EB6"/>
    <w:rsid w:val="005D6AEE"/>
    <w:rsid w:val="005D7928"/>
    <w:rsid w:val="005E0A56"/>
    <w:rsid w:val="005E46F9"/>
    <w:rsid w:val="005E4A2B"/>
    <w:rsid w:val="005E4B04"/>
    <w:rsid w:val="005E7638"/>
    <w:rsid w:val="005F000A"/>
    <w:rsid w:val="005F0F5C"/>
    <w:rsid w:val="005F1DF7"/>
    <w:rsid w:val="005F288E"/>
    <w:rsid w:val="005F2F73"/>
    <w:rsid w:val="005F33D7"/>
    <w:rsid w:val="005F4D87"/>
    <w:rsid w:val="00601B27"/>
    <w:rsid w:val="00611BC6"/>
    <w:rsid w:val="006125C8"/>
    <w:rsid w:val="00615572"/>
    <w:rsid w:val="006232B8"/>
    <w:rsid w:val="0062375E"/>
    <w:rsid w:val="00623A57"/>
    <w:rsid w:val="00625527"/>
    <w:rsid w:val="0062555A"/>
    <w:rsid w:val="006268AF"/>
    <w:rsid w:val="00630347"/>
    <w:rsid w:val="00630ED9"/>
    <w:rsid w:val="00634CA9"/>
    <w:rsid w:val="00637C6B"/>
    <w:rsid w:val="00643E23"/>
    <w:rsid w:val="00646820"/>
    <w:rsid w:val="006523E6"/>
    <w:rsid w:val="00662C89"/>
    <w:rsid w:val="00663871"/>
    <w:rsid w:val="006641B4"/>
    <w:rsid w:val="00664FCB"/>
    <w:rsid w:val="00665230"/>
    <w:rsid w:val="0066691A"/>
    <w:rsid w:val="00673021"/>
    <w:rsid w:val="006730BA"/>
    <w:rsid w:val="00673FF4"/>
    <w:rsid w:val="006747C3"/>
    <w:rsid w:val="00682971"/>
    <w:rsid w:val="006839C2"/>
    <w:rsid w:val="0068427D"/>
    <w:rsid w:val="00684494"/>
    <w:rsid w:val="006848C0"/>
    <w:rsid w:val="00685C7C"/>
    <w:rsid w:val="00687E18"/>
    <w:rsid w:val="006902F3"/>
    <w:rsid w:val="00690C75"/>
    <w:rsid w:val="00691617"/>
    <w:rsid w:val="006934BD"/>
    <w:rsid w:val="006A640A"/>
    <w:rsid w:val="006B0732"/>
    <w:rsid w:val="006B1941"/>
    <w:rsid w:val="006B1ED1"/>
    <w:rsid w:val="006B2C3C"/>
    <w:rsid w:val="006B3DE5"/>
    <w:rsid w:val="006B559E"/>
    <w:rsid w:val="006C1F28"/>
    <w:rsid w:val="006C306B"/>
    <w:rsid w:val="006D0DE2"/>
    <w:rsid w:val="006D34A2"/>
    <w:rsid w:val="006E05BF"/>
    <w:rsid w:val="006E0962"/>
    <w:rsid w:val="006E136B"/>
    <w:rsid w:val="006E137D"/>
    <w:rsid w:val="006E4883"/>
    <w:rsid w:val="006E4E52"/>
    <w:rsid w:val="006F0244"/>
    <w:rsid w:val="006F16F5"/>
    <w:rsid w:val="006F3484"/>
    <w:rsid w:val="006F3711"/>
    <w:rsid w:val="006F436A"/>
    <w:rsid w:val="006F5C7D"/>
    <w:rsid w:val="006F6B2E"/>
    <w:rsid w:val="00702375"/>
    <w:rsid w:val="00703EE2"/>
    <w:rsid w:val="00706A58"/>
    <w:rsid w:val="00706A5A"/>
    <w:rsid w:val="00710E49"/>
    <w:rsid w:val="00710EA9"/>
    <w:rsid w:val="00712138"/>
    <w:rsid w:val="007149FC"/>
    <w:rsid w:val="00715671"/>
    <w:rsid w:val="00716AA3"/>
    <w:rsid w:val="00723D70"/>
    <w:rsid w:val="007247FB"/>
    <w:rsid w:val="00727EC2"/>
    <w:rsid w:val="007303F2"/>
    <w:rsid w:val="007340A2"/>
    <w:rsid w:val="007369D6"/>
    <w:rsid w:val="00741887"/>
    <w:rsid w:val="00743416"/>
    <w:rsid w:val="00744CEB"/>
    <w:rsid w:val="00746FF5"/>
    <w:rsid w:val="007473EB"/>
    <w:rsid w:val="007501DC"/>
    <w:rsid w:val="00750AD2"/>
    <w:rsid w:val="00750BFF"/>
    <w:rsid w:val="00753D29"/>
    <w:rsid w:val="00753E64"/>
    <w:rsid w:val="00757297"/>
    <w:rsid w:val="00760A9C"/>
    <w:rsid w:val="007617FD"/>
    <w:rsid w:val="00762BC7"/>
    <w:rsid w:val="00770DDF"/>
    <w:rsid w:val="00773F3C"/>
    <w:rsid w:val="007741AF"/>
    <w:rsid w:val="00781EA7"/>
    <w:rsid w:val="00782497"/>
    <w:rsid w:val="007848E7"/>
    <w:rsid w:val="00787882"/>
    <w:rsid w:val="0079527F"/>
    <w:rsid w:val="0079556C"/>
    <w:rsid w:val="007A1A6A"/>
    <w:rsid w:val="007A21D9"/>
    <w:rsid w:val="007A245A"/>
    <w:rsid w:val="007A605D"/>
    <w:rsid w:val="007A6A68"/>
    <w:rsid w:val="007B0E32"/>
    <w:rsid w:val="007C5F58"/>
    <w:rsid w:val="007C7062"/>
    <w:rsid w:val="007C71F1"/>
    <w:rsid w:val="007D415F"/>
    <w:rsid w:val="007E2781"/>
    <w:rsid w:val="007E498C"/>
    <w:rsid w:val="007E54FF"/>
    <w:rsid w:val="007F0759"/>
    <w:rsid w:val="007F1130"/>
    <w:rsid w:val="007F2B45"/>
    <w:rsid w:val="007F3E97"/>
    <w:rsid w:val="007F6B91"/>
    <w:rsid w:val="008061C0"/>
    <w:rsid w:val="008066AB"/>
    <w:rsid w:val="00807024"/>
    <w:rsid w:val="008070B3"/>
    <w:rsid w:val="00813B24"/>
    <w:rsid w:val="008148AE"/>
    <w:rsid w:val="008161C3"/>
    <w:rsid w:val="0081636B"/>
    <w:rsid w:val="00816D0E"/>
    <w:rsid w:val="00817392"/>
    <w:rsid w:val="008261E9"/>
    <w:rsid w:val="00826446"/>
    <w:rsid w:val="008273D7"/>
    <w:rsid w:val="00832B87"/>
    <w:rsid w:val="00835993"/>
    <w:rsid w:val="00843EC4"/>
    <w:rsid w:val="00843ED0"/>
    <w:rsid w:val="0084519F"/>
    <w:rsid w:val="008464AE"/>
    <w:rsid w:val="008479B7"/>
    <w:rsid w:val="00847FA1"/>
    <w:rsid w:val="00850DF6"/>
    <w:rsid w:val="008512CE"/>
    <w:rsid w:val="008547B8"/>
    <w:rsid w:val="00856ABD"/>
    <w:rsid w:val="00870E45"/>
    <w:rsid w:val="00872440"/>
    <w:rsid w:val="00873A9C"/>
    <w:rsid w:val="00873B3A"/>
    <w:rsid w:val="00877D99"/>
    <w:rsid w:val="00883E6B"/>
    <w:rsid w:val="00883FDB"/>
    <w:rsid w:val="008855AE"/>
    <w:rsid w:val="008A2D83"/>
    <w:rsid w:val="008A4462"/>
    <w:rsid w:val="008B0647"/>
    <w:rsid w:val="008B442A"/>
    <w:rsid w:val="008C04FC"/>
    <w:rsid w:val="008C2617"/>
    <w:rsid w:val="008C3FD0"/>
    <w:rsid w:val="008D0655"/>
    <w:rsid w:val="008D1BE9"/>
    <w:rsid w:val="008D4EAB"/>
    <w:rsid w:val="008D4F71"/>
    <w:rsid w:val="008E028A"/>
    <w:rsid w:val="008E1689"/>
    <w:rsid w:val="008E20BF"/>
    <w:rsid w:val="008E2495"/>
    <w:rsid w:val="008E24CB"/>
    <w:rsid w:val="008E3F96"/>
    <w:rsid w:val="008E5BF5"/>
    <w:rsid w:val="008E608D"/>
    <w:rsid w:val="008E6A9F"/>
    <w:rsid w:val="008F0DB4"/>
    <w:rsid w:val="008F1F0A"/>
    <w:rsid w:val="008F503F"/>
    <w:rsid w:val="008F5357"/>
    <w:rsid w:val="008F5E2A"/>
    <w:rsid w:val="009062ED"/>
    <w:rsid w:val="00911446"/>
    <w:rsid w:val="00913A45"/>
    <w:rsid w:val="00917C31"/>
    <w:rsid w:val="009226F7"/>
    <w:rsid w:val="00925EB7"/>
    <w:rsid w:val="009272C1"/>
    <w:rsid w:val="00930948"/>
    <w:rsid w:val="00931C0E"/>
    <w:rsid w:val="0093369E"/>
    <w:rsid w:val="0093767E"/>
    <w:rsid w:val="0094210B"/>
    <w:rsid w:val="00944093"/>
    <w:rsid w:val="0094413B"/>
    <w:rsid w:val="00947251"/>
    <w:rsid w:val="00947388"/>
    <w:rsid w:val="00950B87"/>
    <w:rsid w:val="00951991"/>
    <w:rsid w:val="00954D9D"/>
    <w:rsid w:val="00967793"/>
    <w:rsid w:val="00970644"/>
    <w:rsid w:val="00974477"/>
    <w:rsid w:val="009760B5"/>
    <w:rsid w:val="00976C47"/>
    <w:rsid w:val="00977749"/>
    <w:rsid w:val="00977A55"/>
    <w:rsid w:val="009817F4"/>
    <w:rsid w:val="00981C4E"/>
    <w:rsid w:val="00981D5A"/>
    <w:rsid w:val="00984E35"/>
    <w:rsid w:val="0098611D"/>
    <w:rsid w:val="00986245"/>
    <w:rsid w:val="00987B9E"/>
    <w:rsid w:val="00993702"/>
    <w:rsid w:val="009A3ABE"/>
    <w:rsid w:val="009A62BD"/>
    <w:rsid w:val="009A72DF"/>
    <w:rsid w:val="009B2A6C"/>
    <w:rsid w:val="009B3B52"/>
    <w:rsid w:val="009B5F6C"/>
    <w:rsid w:val="009C55C2"/>
    <w:rsid w:val="009C5E7D"/>
    <w:rsid w:val="009C62E9"/>
    <w:rsid w:val="009C7DA2"/>
    <w:rsid w:val="009D148F"/>
    <w:rsid w:val="009D2302"/>
    <w:rsid w:val="009D58D3"/>
    <w:rsid w:val="009D6B74"/>
    <w:rsid w:val="009E0DF9"/>
    <w:rsid w:val="009E2230"/>
    <w:rsid w:val="009E35C7"/>
    <w:rsid w:val="009E361A"/>
    <w:rsid w:val="009E542D"/>
    <w:rsid w:val="009F0226"/>
    <w:rsid w:val="009F0A86"/>
    <w:rsid w:val="009F22C5"/>
    <w:rsid w:val="009F7BBC"/>
    <w:rsid w:val="00A022C5"/>
    <w:rsid w:val="00A031F9"/>
    <w:rsid w:val="00A059D2"/>
    <w:rsid w:val="00A072F2"/>
    <w:rsid w:val="00A077AD"/>
    <w:rsid w:val="00A13375"/>
    <w:rsid w:val="00A1350C"/>
    <w:rsid w:val="00A14246"/>
    <w:rsid w:val="00A14892"/>
    <w:rsid w:val="00A208B7"/>
    <w:rsid w:val="00A22A1C"/>
    <w:rsid w:val="00A30A22"/>
    <w:rsid w:val="00A3388C"/>
    <w:rsid w:val="00A413F2"/>
    <w:rsid w:val="00A42F5B"/>
    <w:rsid w:val="00A44FAB"/>
    <w:rsid w:val="00A4500B"/>
    <w:rsid w:val="00A47FB0"/>
    <w:rsid w:val="00A500E3"/>
    <w:rsid w:val="00A50B9B"/>
    <w:rsid w:val="00A541E4"/>
    <w:rsid w:val="00A56EFD"/>
    <w:rsid w:val="00A6217D"/>
    <w:rsid w:val="00A62E61"/>
    <w:rsid w:val="00A66733"/>
    <w:rsid w:val="00A70CC4"/>
    <w:rsid w:val="00A754B3"/>
    <w:rsid w:val="00A80110"/>
    <w:rsid w:val="00A8088D"/>
    <w:rsid w:val="00A81549"/>
    <w:rsid w:val="00A8268F"/>
    <w:rsid w:val="00A827D4"/>
    <w:rsid w:val="00A87840"/>
    <w:rsid w:val="00A95817"/>
    <w:rsid w:val="00A963F8"/>
    <w:rsid w:val="00A96648"/>
    <w:rsid w:val="00A9754A"/>
    <w:rsid w:val="00AA1C82"/>
    <w:rsid w:val="00AA4732"/>
    <w:rsid w:val="00AA490D"/>
    <w:rsid w:val="00AB4AC1"/>
    <w:rsid w:val="00AB5AE1"/>
    <w:rsid w:val="00AC4E6D"/>
    <w:rsid w:val="00AD43A7"/>
    <w:rsid w:val="00AD7710"/>
    <w:rsid w:val="00AE2998"/>
    <w:rsid w:val="00AE2E7D"/>
    <w:rsid w:val="00AE7C6B"/>
    <w:rsid w:val="00AF1696"/>
    <w:rsid w:val="00AF201A"/>
    <w:rsid w:val="00AF472A"/>
    <w:rsid w:val="00AF511E"/>
    <w:rsid w:val="00AF68A4"/>
    <w:rsid w:val="00AF708F"/>
    <w:rsid w:val="00B00205"/>
    <w:rsid w:val="00B00607"/>
    <w:rsid w:val="00B00920"/>
    <w:rsid w:val="00B01F9A"/>
    <w:rsid w:val="00B07CE4"/>
    <w:rsid w:val="00B11F35"/>
    <w:rsid w:val="00B15186"/>
    <w:rsid w:val="00B15318"/>
    <w:rsid w:val="00B15E0C"/>
    <w:rsid w:val="00B17304"/>
    <w:rsid w:val="00B2023A"/>
    <w:rsid w:val="00B20397"/>
    <w:rsid w:val="00B2089B"/>
    <w:rsid w:val="00B22486"/>
    <w:rsid w:val="00B2515B"/>
    <w:rsid w:val="00B27E3A"/>
    <w:rsid w:val="00B32323"/>
    <w:rsid w:val="00B342FF"/>
    <w:rsid w:val="00B378F5"/>
    <w:rsid w:val="00B4207D"/>
    <w:rsid w:val="00B42C54"/>
    <w:rsid w:val="00B43C60"/>
    <w:rsid w:val="00B44762"/>
    <w:rsid w:val="00B44E95"/>
    <w:rsid w:val="00B45AC7"/>
    <w:rsid w:val="00B53935"/>
    <w:rsid w:val="00B53ACF"/>
    <w:rsid w:val="00B55282"/>
    <w:rsid w:val="00B55544"/>
    <w:rsid w:val="00B568D9"/>
    <w:rsid w:val="00B61C64"/>
    <w:rsid w:val="00B66863"/>
    <w:rsid w:val="00B7379F"/>
    <w:rsid w:val="00B811AA"/>
    <w:rsid w:val="00B830DF"/>
    <w:rsid w:val="00B8385B"/>
    <w:rsid w:val="00B83F74"/>
    <w:rsid w:val="00B841F6"/>
    <w:rsid w:val="00B8638A"/>
    <w:rsid w:val="00B86CF4"/>
    <w:rsid w:val="00B86F57"/>
    <w:rsid w:val="00B93AED"/>
    <w:rsid w:val="00B93BA5"/>
    <w:rsid w:val="00B9684A"/>
    <w:rsid w:val="00BA573F"/>
    <w:rsid w:val="00BA5AC2"/>
    <w:rsid w:val="00BB2A13"/>
    <w:rsid w:val="00BB7425"/>
    <w:rsid w:val="00BD0FA6"/>
    <w:rsid w:val="00BD2A64"/>
    <w:rsid w:val="00BD4EDF"/>
    <w:rsid w:val="00BD590E"/>
    <w:rsid w:val="00BE0412"/>
    <w:rsid w:val="00BE2035"/>
    <w:rsid w:val="00BE5623"/>
    <w:rsid w:val="00BE58DB"/>
    <w:rsid w:val="00BE718C"/>
    <w:rsid w:val="00BF14C3"/>
    <w:rsid w:val="00BF1754"/>
    <w:rsid w:val="00BF253A"/>
    <w:rsid w:val="00BF37D0"/>
    <w:rsid w:val="00BF614E"/>
    <w:rsid w:val="00C01742"/>
    <w:rsid w:val="00C02539"/>
    <w:rsid w:val="00C03324"/>
    <w:rsid w:val="00C03D29"/>
    <w:rsid w:val="00C04FF3"/>
    <w:rsid w:val="00C07441"/>
    <w:rsid w:val="00C25B0D"/>
    <w:rsid w:val="00C2684D"/>
    <w:rsid w:val="00C342C7"/>
    <w:rsid w:val="00C438A3"/>
    <w:rsid w:val="00C43E8E"/>
    <w:rsid w:val="00C44C81"/>
    <w:rsid w:val="00C54A9B"/>
    <w:rsid w:val="00C55676"/>
    <w:rsid w:val="00C61A46"/>
    <w:rsid w:val="00C62E69"/>
    <w:rsid w:val="00C63D4F"/>
    <w:rsid w:val="00C650DB"/>
    <w:rsid w:val="00C738E9"/>
    <w:rsid w:val="00C807FC"/>
    <w:rsid w:val="00C80DC1"/>
    <w:rsid w:val="00C85A1D"/>
    <w:rsid w:val="00C874DC"/>
    <w:rsid w:val="00C878DB"/>
    <w:rsid w:val="00C9098A"/>
    <w:rsid w:val="00C93EF4"/>
    <w:rsid w:val="00CA3DF5"/>
    <w:rsid w:val="00CA6C73"/>
    <w:rsid w:val="00CA6E61"/>
    <w:rsid w:val="00CB16F1"/>
    <w:rsid w:val="00CB54D5"/>
    <w:rsid w:val="00CB738D"/>
    <w:rsid w:val="00CB76D9"/>
    <w:rsid w:val="00CC09DD"/>
    <w:rsid w:val="00CC4098"/>
    <w:rsid w:val="00CC4C31"/>
    <w:rsid w:val="00CC5944"/>
    <w:rsid w:val="00CD04C1"/>
    <w:rsid w:val="00CD11A0"/>
    <w:rsid w:val="00CD390E"/>
    <w:rsid w:val="00CD4365"/>
    <w:rsid w:val="00CE6277"/>
    <w:rsid w:val="00CE781B"/>
    <w:rsid w:val="00CF5C59"/>
    <w:rsid w:val="00CF7C54"/>
    <w:rsid w:val="00CF7EAA"/>
    <w:rsid w:val="00D038B8"/>
    <w:rsid w:val="00D03982"/>
    <w:rsid w:val="00D03DD3"/>
    <w:rsid w:val="00D054DC"/>
    <w:rsid w:val="00D05780"/>
    <w:rsid w:val="00D0690E"/>
    <w:rsid w:val="00D07A34"/>
    <w:rsid w:val="00D10852"/>
    <w:rsid w:val="00D10D21"/>
    <w:rsid w:val="00D11402"/>
    <w:rsid w:val="00D12ABF"/>
    <w:rsid w:val="00D211CB"/>
    <w:rsid w:val="00D21DC9"/>
    <w:rsid w:val="00D24523"/>
    <w:rsid w:val="00D307C2"/>
    <w:rsid w:val="00D33D9C"/>
    <w:rsid w:val="00D341FC"/>
    <w:rsid w:val="00D345A2"/>
    <w:rsid w:val="00D35150"/>
    <w:rsid w:val="00D377C7"/>
    <w:rsid w:val="00D4214E"/>
    <w:rsid w:val="00D46436"/>
    <w:rsid w:val="00D47C0F"/>
    <w:rsid w:val="00D56311"/>
    <w:rsid w:val="00D57EAD"/>
    <w:rsid w:val="00D6343B"/>
    <w:rsid w:val="00D634CE"/>
    <w:rsid w:val="00D73C2A"/>
    <w:rsid w:val="00D756DE"/>
    <w:rsid w:val="00D76FED"/>
    <w:rsid w:val="00D851B7"/>
    <w:rsid w:val="00D90E9D"/>
    <w:rsid w:val="00D935C0"/>
    <w:rsid w:val="00D9570B"/>
    <w:rsid w:val="00DA1F42"/>
    <w:rsid w:val="00DA2661"/>
    <w:rsid w:val="00DA33A3"/>
    <w:rsid w:val="00DA3809"/>
    <w:rsid w:val="00DA3FF4"/>
    <w:rsid w:val="00DB28AB"/>
    <w:rsid w:val="00DB579D"/>
    <w:rsid w:val="00DC0055"/>
    <w:rsid w:val="00DC28A8"/>
    <w:rsid w:val="00DC3F1D"/>
    <w:rsid w:val="00DC4918"/>
    <w:rsid w:val="00DC5174"/>
    <w:rsid w:val="00DC7BD0"/>
    <w:rsid w:val="00DD05E0"/>
    <w:rsid w:val="00DD14EA"/>
    <w:rsid w:val="00DD31E3"/>
    <w:rsid w:val="00DD3477"/>
    <w:rsid w:val="00DD6656"/>
    <w:rsid w:val="00DE1FF7"/>
    <w:rsid w:val="00DE3AE1"/>
    <w:rsid w:val="00DE4FCE"/>
    <w:rsid w:val="00DF2BE4"/>
    <w:rsid w:val="00DF42A9"/>
    <w:rsid w:val="00DF5509"/>
    <w:rsid w:val="00DF69E3"/>
    <w:rsid w:val="00E00505"/>
    <w:rsid w:val="00E018D0"/>
    <w:rsid w:val="00E02938"/>
    <w:rsid w:val="00E045E8"/>
    <w:rsid w:val="00E11C5A"/>
    <w:rsid w:val="00E20737"/>
    <w:rsid w:val="00E207DB"/>
    <w:rsid w:val="00E20A22"/>
    <w:rsid w:val="00E22AD5"/>
    <w:rsid w:val="00E23B9D"/>
    <w:rsid w:val="00E2540A"/>
    <w:rsid w:val="00E25626"/>
    <w:rsid w:val="00E2788D"/>
    <w:rsid w:val="00E27BC1"/>
    <w:rsid w:val="00E3071C"/>
    <w:rsid w:val="00E32D04"/>
    <w:rsid w:val="00E33328"/>
    <w:rsid w:val="00E36276"/>
    <w:rsid w:val="00E37471"/>
    <w:rsid w:val="00E414DE"/>
    <w:rsid w:val="00E41687"/>
    <w:rsid w:val="00E41B61"/>
    <w:rsid w:val="00E43B39"/>
    <w:rsid w:val="00E45201"/>
    <w:rsid w:val="00E51F73"/>
    <w:rsid w:val="00E521C2"/>
    <w:rsid w:val="00E574C8"/>
    <w:rsid w:val="00E57EB0"/>
    <w:rsid w:val="00E61CF1"/>
    <w:rsid w:val="00E641DB"/>
    <w:rsid w:val="00E651E4"/>
    <w:rsid w:val="00E666FB"/>
    <w:rsid w:val="00E66A48"/>
    <w:rsid w:val="00E66F86"/>
    <w:rsid w:val="00E67F92"/>
    <w:rsid w:val="00E71BD8"/>
    <w:rsid w:val="00E73531"/>
    <w:rsid w:val="00E755C0"/>
    <w:rsid w:val="00E77FFE"/>
    <w:rsid w:val="00E91F7D"/>
    <w:rsid w:val="00E92173"/>
    <w:rsid w:val="00E92320"/>
    <w:rsid w:val="00E94CD9"/>
    <w:rsid w:val="00E962B0"/>
    <w:rsid w:val="00E96A7A"/>
    <w:rsid w:val="00E9733B"/>
    <w:rsid w:val="00EA128B"/>
    <w:rsid w:val="00EA2F7C"/>
    <w:rsid w:val="00EA3C34"/>
    <w:rsid w:val="00EA5890"/>
    <w:rsid w:val="00EA663F"/>
    <w:rsid w:val="00EB093D"/>
    <w:rsid w:val="00EB3319"/>
    <w:rsid w:val="00EB3972"/>
    <w:rsid w:val="00EB7413"/>
    <w:rsid w:val="00EC116F"/>
    <w:rsid w:val="00EC24A6"/>
    <w:rsid w:val="00EC439F"/>
    <w:rsid w:val="00EC52F1"/>
    <w:rsid w:val="00EC5B0C"/>
    <w:rsid w:val="00ED30A1"/>
    <w:rsid w:val="00ED3DCF"/>
    <w:rsid w:val="00ED7172"/>
    <w:rsid w:val="00EE0881"/>
    <w:rsid w:val="00EE3832"/>
    <w:rsid w:val="00EE5083"/>
    <w:rsid w:val="00EE7C24"/>
    <w:rsid w:val="00EE7F92"/>
    <w:rsid w:val="00EF4B56"/>
    <w:rsid w:val="00F002C6"/>
    <w:rsid w:val="00F00CD9"/>
    <w:rsid w:val="00F03879"/>
    <w:rsid w:val="00F04F9C"/>
    <w:rsid w:val="00F12BCB"/>
    <w:rsid w:val="00F14129"/>
    <w:rsid w:val="00F15285"/>
    <w:rsid w:val="00F15782"/>
    <w:rsid w:val="00F20071"/>
    <w:rsid w:val="00F238D4"/>
    <w:rsid w:val="00F40927"/>
    <w:rsid w:val="00F44AE8"/>
    <w:rsid w:val="00F465B9"/>
    <w:rsid w:val="00F51B89"/>
    <w:rsid w:val="00F52848"/>
    <w:rsid w:val="00F52F14"/>
    <w:rsid w:val="00F5447F"/>
    <w:rsid w:val="00F54918"/>
    <w:rsid w:val="00F578DF"/>
    <w:rsid w:val="00F605BB"/>
    <w:rsid w:val="00F674BB"/>
    <w:rsid w:val="00F678F0"/>
    <w:rsid w:val="00F70FCE"/>
    <w:rsid w:val="00F73F14"/>
    <w:rsid w:val="00F74055"/>
    <w:rsid w:val="00F746D0"/>
    <w:rsid w:val="00F77103"/>
    <w:rsid w:val="00F778BA"/>
    <w:rsid w:val="00F81FBC"/>
    <w:rsid w:val="00F82341"/>
    <w:rsid w:val="00F8488F"/>
    <w:rsid w:val="00F87DBD"/>
    <w:rsid w:val="00F9088E"/>
    <w:rsid w:val="00F93A4C"/>
    <w:rsid w:val="00FA1143"/>
    <w:rsid w:val="00FA14D6"/>
    <w:rsid w:val="00FA4E84"/>
    <w:rsid w:val="00FB248E"/>
    <w:rsid w:val="00FB2C33"/>
    <w:rsid w:val="00FB4892"/>
    <w:rsid w:val="00FB5084"/>
    <w:rsid w:val="00FB7302"/>
    <w:rsid w:val="00FD4D53"/>
    <w:rsid w:val="00FD4DD2"/>
    <w:rsid w:val="00FD5137"/>
    <w:rsid w:val="00FD62E0"/>
    <w:rsid w:val="00FD6853"/>
    <w:rsid w:val="00FD71EA"/>
    <w:rsid w:val="00FE0B7B"/>
    <w:rsid w:val="00FE1475"/>
    <w:rsid w:val="00FE2C94"/>
    <w:rsid w:val="00FE43E1"/>
    <w:rsid w:val="00FF0A1C"/>
    <w:rsid w:val="00FF0DB8"/>
    <w:rsid w:val="00FF2405"/>
    <w:rsid w:val="00FF406F"/>
    <w:rsid w:val="00FF587A"/>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659"/>
  <w15:docId w15:val="{987299ED-0B61-47D3-BFB7-D366248A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88D"/>
    <w:pPr>
      <w:spacing w:after="0" w:line="240" w:lineRule="auto"/>
      <w:outlineLvl w:val="0"/>
    </w:pPr>
    <w:rPr>
      <w:rFonts w:ascii="Times New Roman" w:eastAsiaTheme="minorHAnsi" w:hAnsi="Times New Roman" w:cs="Times New Roman"/>
      <w:sz w:val="20"/>
      <w:szCs w:val="20"/>
      <w:lang w:val="mn-MN"/>
    </w:rPr>
  </w:style>
  <w:style w:type="paragraph" w:styleId="Heading2">
    <w:name w:val="heading 2"/>
    <w:basedOn w:val="Normal"/>
    <w:next w:val="Normal"/>
    <w:link w:val="Heading2Char"/>
    <w:uiPriority w:val="9"/>
    <w:unhideWhenUsed/>
    <w:qFormat/>
    <w:rsid w:val="00E2788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641B4"/>
    <w:pPr>
      <w:ind w:left="720"/>
      <w:contextualSpacing/>
    </w:pPr>
  </w:style>
  <w:style w:type="character" w:customStyle="1" w:styleId="apple-converted-space">
    <w:name w:val="apple-converted-space"/>
    <w:basedOn w:val="DefaultParagraphFont"/>
    <w:rsid w:val="00A8268F"/>
  </w:style>
  <w:style w:type="character" w:styleId="PlaceholderText">
    <w:name w:val="Placeholder Text"/>
    <w:basedOn w:val="DefaultParagraphFont"/>
    <w:uiPriority w:val="99"/>
    <w:semiHidden/>
    <w:rsid w:val="00F002C6"/>
    <w:rPr>
      <w:color w:val="808080"/>
    </w:rPr>
  </w:style>
  <w:style w:type="character" w:styleId="CommentReference">
    <w:name w:val="annotation reference"/>
    <w:basedOn w:val="DefaultParagraphFont"/>
    <w:uiPriority w:val="99"/>
    <w:semiHidden/>
    <w:unhideWhenUsed/>
    <w:rsid w:val="00A059D2"/>
    <w:rPr>
      <w:sz w:val="16"/>
      <w:szCs w:val="16"/>
    </w:rPr>
  </w:style>
  <w:style w:type="paragraph" w:styleId="CommentText">
    <w:name w:val="annotation text"/>
    <w:basedOn w:val="Normal"/>
    <w:link w:val="CommentTextChar"/>
    <w:uiPriority w:val="99"/>
    <w:semiHidden/>
    <w:unhideWhenUsed/>
    <w:rsid w:val="00A059D2"/>
    <w:pPr>
      <w:spacing w:line="240" w:lineRule="auto"/>
    </w:pPr>
    <w:rPr>
      <w:sz w:val="20"/>
      <w:szCs w:val="20"/>
    </w:rPr>
  </w:style>
  <w:style w:type="character" w:customStyle="1" w:styleId="CommentTextChar">
    <w:name w:val="Comment Text Char"/>
    <w:basedOn w:val="DefaultParagraphFont"/>
    <w:link w:val="CommentText"/>
    <w:uiPriority w:val="99"/>
    <w:semiHidden/>
    <w:rsid w:val="00A059D2"/>
    <w:rPr>
      <w:sz w:val="20"/>
      <w:szCs w:val="20"/>
    </w:rPr>
  </w:style>
  <w:style w:type="paragraph" w:styleId="CommentSubject">
    <w:name w:val="annotation subject"/>
    <w:basedOn w:val="CommentText"/>
    <w:next w:val="CommentText"/>
    <w:link w:val="CommentSubjectChar"/>
    <w:uiPriority w:val="99"/>
    <w:semiHidden/>
    <w:unhideWhenUsed/>
    <w:rsid w:val="00A059D2"/>
    <w:rPr>
      <w:b/>
      <w:bCs/>
    </w:rPr>
  </w:style>
  <w:style w:type="character" w:customStyle="1" w:styleId="CommentSubjectChar">
    <w:name w:val="Comment Subject Char"/>
    <w:basedOn w:val="CommentTextChar"/>
    <w:link w:val="CommentSubject"/>
    <w:uiPriority w:val="99"/>
    <w:semiHidden/>
    <w:rsid w:val="00A059D2"/>
    <w:rPr>
      <w:b/>
      <w:bCs/>
      <w:sz w:val="20"/>
      <w:szCs w:val="20"/>
    </w:rPr>
  </w:style>
  <w:style w:type="paragraph" w:styleId="BalloonText">
    <w:name w:val="Balloon Text"/>
    <w:basedOn w:val="Normal"/>
    <w:link w:val="BalloonTextChar"/>
    <w:uiPriority w:val="99"/>
    <w:semiHidden/>
    <w:unhideWhenUsed/>
    <w:rsid w:val="00A0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D2"/>
    <w:rPr>
      <w:rFonts w:ascii="Segoe UI" w:hAnsi="Segoe UI" w:cs="Segoe UI"/>
      <w:sz w:val="18"/>
      <w:szCs w:val="18"/>
    </w:rPr>
  </w:style>
  <w:style w:type="character" w:customStyle="1" w:styleId="Heading1Char">
    <w:name w:val="Heading 1 Char"/>
    <w:basedOn w:val="DefaultParagraphFont"/>
    <w:link w:val="Heading1"/>
    <w:uiPriority w:val="9"/>
    <w:rsid w:val="00E2788D"/>
    <w:rPr>
      <w:rFonts w:ascii="Times New Roman" w:eastAsiaTheme="minorHAnsi" w:hAnsi="Times New Roman" w:cs="Times New Roman"/>
      <w:sz w:val="20"/>
      <w:szCs w:val="20"/>
      <w:lang w:val="mn-MN"/>
    </w:rPr>
  </w:style>
  <w:style w:type="character" w:customStyle="1" w:styleId="Heading2Char">
    <w:name w:val="Heading 2 Char"/>
    <w:basedOn w:val="DefaultParagraphFont"/>
    <w:link w:val="Heading2"/>
    <w:uiPriority w:val="9"/>
    <w:rsid w:val="00E2788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2788D"/>
    <w:rPr>
      <w:color w:val="0000FF"/>
      <w:u w:val="single"/>
    </w:rPr>
  </w:style>
  <w:style w:type="character" w:customStyle="1" w:styleId="ListParagraphChar">
    <w:name w:val="List Paragraph Char"/>
    <w:basedOn w:val="DefaultParagraphFont"/>
    <w:link w:val="ListParagraph"/>
    <w:uiPriority w:val="34"/>
    <w:rsid w:val="00931C0E"/>
  </w:style>
  <w:style w:type="paragraph" w:customStyle="1" w:styleId="Default">
    <w:name w:val="Default"/>
    <w:rsid w:val="00D12ABF"/>
    <w:pPr>
      <w:widowControl w:val="0"/>
      <w:autoSpaceDE w:val="0"/>
      <w:autoSpaceDN w:val="0"/>
      <w:adjustRightInd w:val="0"/>
      <w:spacing w:after="0" w:line="240" w:lineRule="auto"/>
    </w:pPr>
    <w:rPr>
      <w:rFonts w:ascii="MonFnt37" w:hAnsi="MonFnt37" w:cs="MonFnt37"/>
      <w:color w:val="000000"/>
      <w:sz w:val="24"/>
      <w:szCs w:val="24"/>
    </w:rPr>
  </w:style>
  <w:style w:type="character" w:customStyle="1" w:styleId="A5">
    <w:name w:val="A5"/>
    <w:uiPriority w:val="99"/>
    <w:rsid w:val="00133829"/>
    <w:rPr>
      <w:rFonts w:cs="Mogul Times New Roman"/>
      <w:color w:val="000000"/>
      <w:sz w:val="18"/>
      <w:szCs w:val="18"/>
    </w:rPr>
  </w:style>
  <w:style w:type="character" w:customStyle="1" w:styleId="A9">
    <w:name w:val="A9"/>
    <w:uiPriority w:val="99"/>
    <w:rsid w:val="00133829"/>
    <w:rPr>
      <w:rFonts w:cs="Mogul Times New Roman"/>
      <w:color w:val="000000"/>
      <w:sz w:val="10"/>
      <w:szCs w:val="10"/>
    </w:rPr>
  </w:style>
  <w:style w:type="character" w:customStyle="1" w:styleId="A6">
    <w:name w:val="A6"/>
    <w:uiPriority w:val="99"/>
    <w:rsid w:val="00133829"/>
    <w:rPr>
      <w:rFonts w:cs="Mogul Times New Roman"/>
      <w:color w:val="000000"/>
      <w:sz w:val="10"/>
      <w:szCs w:val="10"/>
    </w:rPr>
  </w:style>
  <w:style w:type="paragraph" w:styleId="NormalWeb">
    <w:name w:val="Normal (Web)"/>
    <w:basedOn w:val="Normal"/>
    <w:uiPriority w:val="99"/>
    <w:unhideWhenUsed/>
    <w:rsid w:val="0013382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33829"/>
    <w:pPr>
      <w:spacing w:after="0" w:line="240" w:lineRule="auto"/>
      <w:contextualSpacing/>
    </w:pPr>
    <w:rPr>
      <w:rFonts w:ascii="Arial" w:eastAsiaTheme="majorEastAsia" w:hAnsi="Arial" w:cstheme="majorBidi"/>
      <w:color w:val="2E74B5" w:themeColor="accent1" w:themeShade="BF"/>
      <w:kern w:val="28"/>
      <w:sz w:val="20"/>
      <w:szCs w:val="56"/>
    </w:rPr>
  </w:style>
  <w:style w:type="character" w:customStyle="1" w:styleId="TitleChar">
    <w:name w:val="Title Char"/>
    <w:basedOn w:val="DefaultParagraphFont"/>
    <w:link w:val="Title"/>
    <w:uiPriority w:val="10"/>
    <w:rsid w:val="00133829"/>
    <w:rPr>
      <w:rFonts w:ascii="Arial" w:eastAsiaTheme="majorEastAsia" w:hAnsi="Arial" w:cstheme="majorBidi"/>
      <w:color w:val="2E74B5" w:themeColor="accent1" w:themeShade="BF"/>
      <w:kern w:val="28"/>
      <w:sz w:val="20"/>
      <w:szCs w:val="56"/>
    </w:rPr>
  </w:style>
  <w:style w:type="character" w:customStyle="1" w:styleId="A3">
    <w:name w:val="A3"/>
    <w:uiPriority w:val="99"/>
    <w:rsid w:val="00133829"/>
    <w:rPr>
      <w:rFonts w:cs="Mogul Times New Roman"/>
      <w:color w:val="000000"/>
      <w:sz w:val="18"/>
      <w:szCs w:val="18"/>
    </w:rPr>
  </w:style>
  <w:style w:type="character" w:customStyle="1" w:styleId="A14">
    <w:name w:val="A14"/>
    <w:uiPriority w:val="99"/>
    <w:rsid w:val="00133829"/>
    <w:rPr>
      <w:rFonts w:cs="Mogul Times New Roman"/>
      <w:color w:val="000000"/>
      <w:sz w:val="10"/>
      <w:szCs w:val="10"/>
    </w:rPr>
  </w:style>
  <w:style w:type="paragraph" w:customStyle="1" w:styleId="Pa15">
    <w:name w:val="Pa15"/>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5">
    <w:name w:val="A15"/>
    <w:uiPriority w:val="99"/>
    <w:rsid w:val="00133829"/>
    <w:rPr>
      <w:rFonts w:cs="Mogul Times New Roman"/>
      <w:color w:val="000000"/>
      <w:sz w:val="10"/>
      <w:szCs w:val="10"/>
    </w:rPr>
  </w:style>
  <w:style w:type="paragraph" w:customStyle="1" w:styleId="Pa16">
    <w:name w:val="Pa16"/>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2">
    <w:name w:val="A12"/>
    <w:uiPriority w:val="99"/>
    <w:rsid w:val="00133829"/>
    <w:rPr>
      <w:rFonts w:cs="Mogul Times New Roman"/>
      <w:color w:val="000000"/>
      <w:sz w:val="11"/>
      <w:szCs w:val="11"/>
    </w:rPr>
  </w:style>
  <w:style w:type="character" w:customStyle="1" w:styleId="A13">
    <w:name w:val="A13"/>
    <w:uiPriority w:val="99"/>
    <w:rsid w:val="00133829"/>
    <w:rPr>
      <w:rFonts w:cs="Mogul Times New Roman"/>
      <w:color w:val="000000"/>
      <w:sz w:val="11"/>
      <w:szCs w:val="11"/>
    </w:rPr>
  </w:style>
  <w:style w:type="paragraph" w:customStyle="1" w:styleId="Pa431">
    <w:name w:val="Pa43+1"/>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52">
    <w:name w:val="A15+2"/>
    <w:uiPriority w:val="99"/>
    <w:rsid w:val="00133829"/>
    <w:rPr>
      <w:rFonts w:cs="Mogul Times New Roman"/>
      <w:color w:val="000000"/>
      <w:sz w:val="11"/>
      <w:szCs w:val="11"/>
    </w:rPr>
  </w:style>
  <w:style w:type="paragraph" w:customStyle="1" w:styleId="Pa02">
    <w:name w:val="Pa0+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customStyle="1" w:styleId="Pa191">
    <w:name w:val="Pa19+1"/>
    <w:basedOn w:val="Default"/>
    <w:next w:val="Default"/>
    <w:uiPriority w:val="99"/>
    <w:rsid w:val="00133829"/>
    <w:pPr>
      <w:widowControl/>
      <w:spacing w:line="221" w:lineRule="atLeast"/>
    </w:pPr>
    <w:rPr>
      <w:rFonts w:ascii="Mogul Times New Roman" w:eastAsiaTheme="minorHAnsi" w:hAnsi="Mogul Times New Roman" w:cs="Arial"/>
      <w:i/>
      <w:color w:val="auto"/>
    </w:rPr>
  </w:style>
  <w:style w:type="paragraph" w:customStyle="1" w:styleId="Pa242">
    <w:name w:val="Pa24+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customStyle="1" w:styleId="Pa422">
    <w:name w:val="Pa42+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styleId="Header">
    <w:name w:val="header"/>
    <w:basedOn w:val="Normal"/>
    <w:link w:val="HeaderChar"/>
    <w:uiPriority w:val="99"/>
    <w:unhideWhenUsed/>
    <w:rsid w:val="0013382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33829"/>
    <w:rPr>
      <w:rFonts w:eastAsiaTheme="minorHAnsi"/>
    </w:rPr>
  </w:style>
  <w:style w:type="paragraph" w:styleId="Footer">
    <w:name w:val="footer"/>
    <w:basedOn w:val="Normal"/>
    <w:link w:val="FooterChar"/>
    <w:uiPriority w:val="99"/>
    <w:unhideWhenUsed/>
    <w:rsid w:val="0013382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3382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10597">
      <w:bodyDiv w:val="1"/>
      <w:marLeft w:val="0"/>
      <w:marRight w:val="0"/>
      <w:marTop w:val="0"/>
      <w:marBottom w:val="0"/>
      <w:divBdr>
        <w:top w:val="none" w:sz="0" w:space="0" w:color="auto"/>
        <w:left w:val="none" w:sz="0" w:space="0" w:color="auto"/>
        <w:bottom w:val="none" w:sz="0" w:space="0" w:color="auto"/>
        <w:right w:val="none" w:sz="0" w:space="0" w:color="auto"/>
      </w:divBdr>
      <w:divsChild>
        <w:div w:id="1737238005">
          <w:marLeft w:val="547"/>
          <w:marRight w:val="0"/>
          <w:marTop w:val="0"/>
          <w:marBottom w:val="0"/>
          <w:divBdr>
            <w:top w:val="none" w:sz="0" w:space="0" w:color="auto"/>
            <w:left w:val="none" w:sz="0" w:space="0" w:color="auto"/>
            <w:bottom w:val="none" w:sz="0" w:space="0" w:color="auto"/>
            <w:right w:val="none" w:sz="0" w:space="0" w:color="auto"/>
          </w:divBdr>
        </w:div>
      </w:divsChild>
    </w:div>
    <w:div w:id="899556431">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70"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513D-FAFC-48E7-8006-86C12598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Enkhee</dc:creator>
  <cp:keywords/>
  <dc:description/>
  <cp:lastModifiedBy>Munkhjargal Burenjargal</cp:lastModifiedBy>
  <cp:revision>3</cp:revision>
  <cp:lastPrinted>2018-01-22T03:51:00Z</cp:lastPrinted>
  <dcterms:created xsi:type="dcterms:W3CDTF">2019-03-06T10:35:00Z</dcterms:created>
  <dcterms:modified xsi:type="dcterms:W3CDTF">2019-03-06T10:36:00Z</dcterms:modified>
</cp:coreProperties>
</file>